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942B" w14:textId="47980DA9" w:rsidR="007A6E37" w:rsidRPr="00F44CF9" w:rsidRDefault="004574AB" w:rsidP="007A6E37">
      <w:pPr>
        <w:pStyle w:val="Tytu"/>
        <w:jc w:val="right"/>
        <w:rPr>
          <w:b w:val="0"/>
          <w:bCs w:val="0"/>
          <w:sz w:val="20"/>
          <w:szCs w:val="20"/>
        </w:rPr>
      </w:pPr>
      <w:r w:rsidRPr="00F44CF9">
        <w:rPr>
          <w:b w:val="0"/>
          <w:bCs w:val="0"/>
          <w:sz w:val="20"/>
          <w:szCs w:val="20"/>
        </w:rPr>
        <w:t>Słońsk</w:t>
      </w:r>
      <w:r w:rsidR="008B19E6" w:rsidRPr="00F44CF9">
        <w:rPr>
          <w:b w:val="0"/>
          <w:bCs w:val="0"/>
          <w:sz w:val="20"/>
          <w:szCs w:val="20"/>
        </w:rPr>
        <w:t xml:space="preserve">, dnia </w:t>
      </w:r>
      <w:r w:rsidR="00F44CF9" w:rsidRPr="00F44CF9">
        <w:rPr>
          <w:sz w:val="20"/>
          <w:szCs w:val="20"/>
        </w:rPr>
        <w:t>26 listopada 2024r</w:t>
      </w:r>
    </w:p>
    <w:p w14:paraId="1C3A19A7" w14:textId="77777777" w:rsidR="007A6E37" w:rsidRPr="001C29FD" w:rsidRDefault="007A6E37" w:rsidP="007A6E37">
      <w:pPr>
        <w:pStyle w:val="Tytu"/>
        <w:jc w:val="right"/>
        <w:rPr>
          <w:b w:val="0"/>
          <w:bCs w:val="0"/>
          <w:sz w:val="22"/>
        </w:rPr>
      </w:pPr>
    </w:p>
    <w:p w14:paraId="7BF6E1F3" w14:textId="77777777" w:rsidR="007A6E37" w:rsidRPr="001C29FD" w:rsidRDefault="007A6E37" w:rsidP="007A6E37">
      <w:pPr>
        <w:pStyle w:val="Tytu"/>
      </w:pPr>
      <w:r w:rsidRPr="001C29FD">
        <w:t>OBWIESZCZENIE</w:t>
      </w:r>
    </w:p>
    <w:p w14:paraId="49470FA7" w14:textId="77777777" w:rsidR="00F70553" w:rsidRDefault="00976B60" w:rsidP="00F70553">
      <w:pPr>
        <w:pStyle w:val="Tytu"/>
      </w:pPr>
      <w:r>
        <w:t>WÓJTA</w:t>
      </w:r>
      <w:r w:rsidR="00F70553">
        <w:t xml:space="preserve"> </w:t>
      </w:r>
      <w:r w:rsidR="008B19E6">
        <w:t xml:space="preserve">GMINY </w:t>
      </w:r>
      <w:r w:rsidR="004574AB">
        <w:t>SŁOŃSK</w:t>
      </w:r>
    </w:p>
    <w:p w14:paraId="4728B216" w14:textId="77777777" w:rsidR="003A16E3" w:rsidRPr="00D30F9A" w:rsidRDefault="0054083F" w:rsidP="00D30F9A">
      <w:pPr>
        <w:jc w:val="center"/>
        <w:rPr>
          <w:rFonts w:ascii="Arial" w:hAnsi="Arial" w:cs="Arial"/>
          <w:b/>
          <w:sz w:val="20"/>
          <w:szCs w:val="22"/>
        </w:rPr>
      </w:pPr>
      <w:r w:rsidRPr="003E1B38">
        <w:rPr>
          <w:rFonts w:ascii="Arial" w:hAnsi="Arial" w:cs="Arial"/>
          <w:b/>
          <w:bCs/>
          <w:sz w:val="20"/>
          <w:szCs w:val="20"/>
        </w:rPr>
        <w:t xml:space="preserve">o przystąpieniu do </w:t>
      </w:r>
      <w:r w:rsidR="003F3823" w:rsidRPr="003E1B38">
        <w:rPr>
          <w:rFonts w:ascii="Arial" w:hAnsi="Arial" w:cs="Arial"/>
          <w:b/>
          <w:bCs/>
          <w:sz w:val="20"/>
          <w:szCs w:val="20"/>
        </w:rPr>
        <w:t xml:space="preserve">sporządzenia </w:t>
      </w:r>
      <w:r w:rsidR="003E1B38" w:rsidRPr="003E1B38">
        <w:rPr>
          <w:rFonts w:ascii="Arial" w:eastAsia="Calibri" w:hAnsi="Arial" w:cs="Arial"/>
          <w:b/>
          <w:sz w:val="20"/>
          <w:szCs w:val="22"/>
          <w:lang w:eastAsia="en-US"/>
        </w:rPr>
        <w:t xml:space="preserve">miejscowego planu zagospodarowania przestrzennego </w:t>
      </w:r>
      <w:bookmarkStart w:id="0" w:name="_Hlk182575674"/>
      <w:r w:rsidR="008E6E9A" w:rsidRPr="008E6E9A">
        <w:rPr>
          <w:rFonts w:ascii="Arial" w:eastAsia="Calibri" w:hAnsi="Arial" w:cs="Arial"/>
          <w:b/>
          <w:bCs/>
          <w:sz w:val="20"/>
          <w:szCs w:val="22"/>
          <w:lang w:eastAsia="en-US"/>
        </w:rPr>
        <w:t>dla lokalizacji urządzeń wytwarzających energię z odnawialnych źródeł energii, w tym elektrowni wiatrowych w obrębach ewidencyjnych Chartów i Słońsk, gmina Słońsk</w:t>
      </w:r>
      <w:bookmarkEnd w:id="0"/>
    </w:p>
    <w:p w14:paraId="7F44E269" w14:textId="77777777" w:rsidR="003C2884" w:rsidRPr="003E1B38" w:rsidRDefault="003C2884" w:rsidP="00F84C8C">
      <w:pPr>
        <w:pStyle w:val="Tekstpodstawowy2"/>
        <w:ind w:firstLine="708"/>
        <w:rPr>
          <w:rFonts w:ascii="Arial" w:hAnsi="Arial" w:cs="Arial"/>
          <w:sz w:val="20"/>
          <w:szCs w:val="20"/>
        </w:rPr>
      </w:pPr>
    </w:p>
    <w:p w14:paraId="10AECFFB" w14:textId="1133CB24" w:rsidR="003E1B38" w:rsidRPr="00E257FC" w:rsidRDefault="0066302F" w:rsidP="00E257FC">
      <w:pPr>
        <w:pStyle w:val="Tytu"/>
        <w:spacing w:after="120"/>
        <w:ind w:firstLine="283"/>
        <w:jc w:val="both"/>
        <w:rPr>
          <w:rFonts w:eastAsia="Calibri"/>
          <w:b w:val="0"/>
          <w:color w:val="FF0000"/>
          <w:sz w:val="20"/>
          <w:szCs w:val="20"/>
          <w:lang w:eastAsia="en-US"/>
        </w:rPr>
      </w:pPr>
      <w:r w:rsidRPr="003E1B38">
        <w:rPr>
          <w:b w:val="0"/>
          <w:sz w:val="20"/>
          <w:szCs w:val="20"/>
        </w:rPr>
        <w:t>Na podstawie art. 1</w:t>
      </w:r>
      <w:r w:rsidR="0018551C" w:rsidRPr="003E1B38">
        <w:rPr>
          <w:b w:val="0"/>
          <w:sz w:val="20"/>
          <w:szCs w:val="20"/>
        </w:rPr>
        <w:t>7</w:t>
      </w:r>
      <w:r w:rsidRPr="003E1B38">
        <w:rPr>
          <w:b w:val="0"/>
          <w:sz w:val="20"/>
          <w:szCs w:val="20"/>
        </w:rPr>
        <w:t xml:space="preserve"> pkt 1 </w:t>
      </w:r>
      <w:r w:rsidR="00093E4A" w:rsidRPr="003E1B38">
        <w:rPr>
          <w:b w:val="0"/>
          <w:sz w:val="20"/>
          <w:szCs w:val="20"/>
        </w:rPr>
        <w:t>ustawy z dnia 27 marca 20</w:t>
      </w:r>
      <w:r w:rsidR="005652A9" w:rsidRPr="003E1B38">
        <w:rPr>
          <w:b w:val="0"/>
          <w:sz w:val="20"/>
          <w:szCs w:val="20"/>
        </w:rPr>
        <w:t xml:space="preserve">03 r. o planowaniu </w:t>
      </w:r>
      <w:r w:rsidR="007A6E37" w:rsidRPr="003E1B38">
        <w:rPr>
          <w:b w:val="0"/>
          <w:sz w:val="20"/>
          <w:szCs w:val="20"/>
        </w:rPr>
        <w:t>i </w:t>
      </w:r>
      <w:r w:rsidR="00093E4A" w:rsidRPr="003E1B38">
        <w:rPr>
          <w:b w:val="0"/>
          <w:sz w:val="20"/>
          <w:szCs w:val="20"/>
        </w:rPr>
        <w:t xml:space="preserve">zagospodarowaniu przestrzennym </w:t>
      </w:r>
      <w:r w:rsidR="003C2884" w:rsidRPr="003E1B38">
        <w:rPr>
          <w:b w:val="0"/>
          <w:bCs w:val="0"/>
          <w:sz w:val="20"/>
          <w:szCs w:val="20"/>
        </w:rPr>
        <w:t>(</w:t>
      </w:r>
      <w:r w:rsidR="00FF489B" w:rsidRPr="00E257FC">
        <w:rPr>
          <w:b w:val="0"/>
          <w:sz w:val="20"/>
          <w:szCs w:val="20"/>
        </w:rPr>
        <w:t>Dz. U. z 202</w:t>
      </w:r>
      <w:r w:rsidR="006B77F3">
        <w:rPr>
          <w:b w:val="0"/>
          <w:sz w:val="20"/>
          <w:szCs w:val="20"/>
        </w:rPr>
        <w:t>4 r.</w:t>
      </w:r>
      <w:r w:rsidR="006E1C70" w:rsidRPr="00E257FC">
        <w:rPr>
          <w:b w:val="0"/>
          <w:sz w:val="20"/>
          <w:szCs w:val="20"/>
        </w:rPr>
        <w:t xml:space="preserve"> poz. </w:t>
      </w:r>
      <w:r w:rsidR="008E6E9A" w:rsidRPr="00E257FC">
        <w:rPr>
          <w:b w:val="0"/>
          <w:sz w:val="20"/>
          <w:szCs w:val="20"/>
        </w:rPr>
        <w:t>1130</w:t>
      </w:r>
      <w:r w:rsidR="003C2884" w:rsidRPr="00E257FC">
        <w:rPr>
          <w:b w:val="0"/>
          <w:bCs w:val="0"/>
          <w:sz w:val="20"/>
          <w:szCs w:val="20"/>
        </w:rPr>
        <w:t>)</w:t>
      </w:r>
      <w:r w:rsidR="003A16E3" w:rsidRPr="00E257FC">
        <w:rPr>
          <w:b w:val="0"/>
          <w:bCs w:val="0"/>
          <w:sz w:val="20"/>
          <w:szCs w:val="20"/>
        </w:rPr>
        <w:t xml:space="preserve">, art. 6a </w:t>
      </w:r>
      <w:r w:rsidR="006926B1" w:rsidRPr="00E257FC">
        <w:rPr>
          <w:b w:val="0"/>
          <w:bCs w:val="0"/>
          <w:sz w:val="20"/>
          <w:szCs w:val="20"/>
        </w:rPr>
        <w:t>ustawy z dnia 20 maja 2016 r. o </w:t>
      </w:r>
      <w:r w:rsidR="003A16E3" w:rsidRPr="00E257FC">
        <w:rPr>
          <w:b w:val="0"/>
          <w:bCs w:val="0"/>
          <w:sz w:val="20"/>
          <w:szCs w:val="20"/>
        </w:rPr>
        <w:t>inwestycjach w</w:t>
      </w:r>
      <w:r w:rsidR="002625DE">
        <w:rPr>
          <w:b w:val="0"/>
          <w:bCs w:val="0"/>
          <w:sz w:val="20"/>
          <w:szCs w:val="20"/>
        </w:rPr>
        <w:t> </w:t>
      </w:r>
      <w:r w:rsidR="003A16E3" w:rsidRPr="00E257FC">
        <w:rPr>
          <w:b w:val="0"/>
          <w:bCs w:val="0"/>
          <w:sz w:val="20"/>
          <w:szCs w:val="20"/>
        </w:rPr>
        <w:t xml:space="preserve">zakresie elektrowni wiatrowych (Dz. U. z </w:t>
      </w:r>
      <w:r w:rsidR="003E1B38" w:rsidRPr="00E257FC">
        <w:rPr>
          <w:b w:val="0"/>
          <w:bCs w:val="0"/>
          <w:sz w:val="20"/>
          <w:szCs w:val="20"/>
        </w:rPr>
        <w:t>2024</w:t>
      </w:r>
      <w:r w:rsidR="00B50EA1">
        <w:rPr>
          <w:b w:val="0"/>
          <w:bCs w:val="0"/>
          <w:sz w:val="20"/>
          <w:szCs w:val="20"/>
        </w:rPr>
        <w:t xml:space="preserve"> r.</w:t>
      </w:r>
      <w:r w:rsidR="003E1B38" w:rsidRPr="00E257FC">
        <w:rPr>
          <w:b w:val="0"/>
          <w:bCs w:val="0"/>
          <w:sz w:val="20"/>
          <w:szCs w:val="20"/>
        </w:rPr>
        <w:t xml:space="preserve"> poz. 317</w:t>
      </w:r>
      <w:r w:rsidR="003A16E3" w:rsidRPr="00E257FC">
        <w:rPr>
          <w:b w:val="0"/>
          <w:bCs w:val="0"/>
          <w:sz w:val="20"/>
          <w:szCs w:val="20"/>
        </w:rPr>
        <w:t>)</w:t>
      </w:r>
      <w:r w:rsidR="00093E4A" w:rsidRPr="00E257FC">
        <w:rPr>
          <w:b w:val="0"/>
          <w:color w:val="FF0000"/>
          <w:sz w:val="20"/>
          <w:szCs w:val="20"/>
        </w:rPr>
        <w:t xml:space="preserve"> </w:t>
      </w:r>
      <w:r w:rsidR="00093E4A" w:rsidRPr="00E257FC">
        <w:rPr>
          <w:b w:val="0"/>
          <w:sz w:val="20"/>
          <w:szCs w:val="20"/>
        </w:rPr>
        <w:t>oraz na podstawie art. 39 ust. 1 ustawy z</w:t>
      </w:r>
      <w:r w:rsidR="002625DE">
        <w:rPr>
          <w:b w:val="0"/>
          <w:sz w:val="20"/>
          <w:szCs w:val="20"/>
        </w:rPr>
        <w:t> </w:t>
      </w:r>
      <w:r w:rsidR="00093E4A" w:rsidRPr="00E257FC">
        <w:rPr>
          <w:b w:val="0"/>
          <w:sz w:val="20"/>
          <w:szCs w:val="20"/>
        </w:rPr>
        <w:t>dnia 3 października 200</w:t>
      </w:r>
      <w:r w:rsidR="00F84C8C" w:rsidRPr="00E257FC">
        <w:rPr>
          <w:b w:val="0"/>
          <w:sz w:val="20"/>
          <w:szCs w:val="20"/>
        </w:rPr>
        <w:t>8 r. o udostępnianiu informacji</w:t>
      </w:r>
      <w:r w:rsidR="003C03BE" w:rsidRPr="00E257FC">
        <w:rPr>
          <w:b w:val="0"/>
          <w:sz w:val="20"/>
          <w:szCs w:val="20"/>
        </w:rPr>
        <w:t xml:space="preserve"> </w:t>
      </w:r>
      <w:r w:rsidR="00093E4A" w:rsidRPr="00E257FC">
        <w:rPr>
          <w:b w:val="0"/>
          <w:sz w:val="20"/>
          <w:szCs w:val="20"/>
        </w:rPr>
        <w:t xml:space="preserve">o środowisku </w:t>
      </w:r>
      <w:r w:rsidR="007A6E37" w:rsidRPr="00E257FC">
        <w:rPr>
          <w:b w:val="0"/>
          <w:sz w:val="20"/>
          <w:szCs w:val="20"/>
        </w:rPr>
        <w:t>i </w:t>
      </w:r>
      <w:r w:rsidR="00093E4A" w:rsidRPr="00E257FC">
        <w:rPr>
          <w:b w:val="0"/>
          <w:sz w:val="20"/>
          <w:szCs w:val="20"/>
        </w:rPr>
        <w:t xml:space="preserve">jego ochronie, udziale społeczeństwa w ochronie środowiska </w:t>
      </w:r>
      <w:r w:rsidR="00693AE6" w:rsidRPr="00E257FC">
        <w:rPr>
          <w:b w:val="0"/>
          <w:sz w:val="20"/>
          <w:szCs w:val="20"/>
        </w:rPr>
        <w:t>oraz o ocenach oddziaływania na </w:t>
      </w:r>
      <w:r w:rsidR="00093E4A" w:rsidRPr="00E257FC">
        <w:rPr>
          <w:b w:val="0"/>
          <w:sz w:val="20"/>
          <w:szCs w:val="20"/>
        </w:rPr>
        <w:t xml:space="preserve">środowisko </w:t>
      </w:r>
      <w:r w:rsidR="003C2884" w:rsidRPr="00E257FC">
        <w:rPr>
          <w:b w:val="0"/>
          <w:bCs w:val="0"/>
          <w:sz w:val="20"/>
          <w:szCs w:val="20"/>
        </w:rPr>
        <w:t xml:space="preserve">(Dz. U. z </w:t>
      </w:r>
      <w:r w:rsidR="003E1B38" w:rsidRPr="00E257FC">
        <w:rPr>
          <w:b w:val="0"/>
          <w:sz w:val="20"/>
          <w:szCs w:val="20"/>
        </w:rPr>
        <w:t>202</w:t>
      </w:r>
      <w:r w:rsidR="008E6E9A" w:rsidRPr="00E257FC">
        <w:rPr>
          <w:b w:val="0"/>
          <w:sz w:val="20"/>
          <w:szCs w:val="20"/>
        </w:rPr>
        <w:t>4</w:t>
      </w:r>
      <w:r w:rsidR="003E1B38" w:rsidRPr="00E257FC">
        <w:rPr>
          <w:b w:val="0"/>
          <w:sz w:val="20"/>
          <w:szCs w:val="20"/>
        </w:rPr>
        <w:t xml:space="preserve"> r. poz. </w:t>
      </w:r>
      <w:r w:rsidR="008E6E9A" w:rsidRPr="00E257FC">
        <w:rPr>
          <w:b w:val="0"/>
          <w:sz w:val="20"/>
          <w:szCs w:val="20"/>
        </w:rPr>
        <w:t>1112</w:t>
      </w:r>
      <w:r w:rsidR="003C2884" w:rsidRPr="00E257FC">
        <w:rPr>
          <w:b w:val="0"/>
          <w:sz w:val="20"/>
          <w:szCs w:val="20"/>
        </w:rPr>
        <w:t>)</w:t>
      </w:r>
      <w:r w:rsidR="003C2884" w:rsidRPr="00E257FC">
        <w:rPr>
          <w:bCs w:val="0"/>
          <w:color w:val="FF0000"/>
          <w:sz w:val="20"/>
          <w:szCs w:val="20"/>
        </w:rPr>
        <w:t xml:space="preserve"> </w:t>
      </w:r>
      <w:r w:rsidR="00093E4A" w:rsidRPr="00E257FC">
        <w:rPr>
          <w:b w:val="0"/>
          <w:sz w:val="20"/>
          <w:szCs w:val="20"/>
        </w:rPr>
        <w:t xml:space="preserve">zawiadamiam o podjęciu </w:t>
      </w:r>
      <w:r w:rsidR="0054083F" w:rsidRPr="00E257FC">
        <w:rPr>
          <w:b w:val="0"/>
          <w:sz w:val="20"/>
          <w:szCs w:val="20"/>
        </w:rPr>
        <w:t xml:space="preserve">przez </w:t>
      </w:r>
      <w:r w:rsidR="00A1389D" w:rsidRPr="00E257FC">
        <w:rPr>
          <w:b w:val="0"/>
          <w:sz w:val="20"/>
          <w:szCs w:val="20"/>
        </w:rPr>
        <w:t xml:space="preserve">Radę </w:t>
      </w:r>
      <w:r w:rsidR="008B19E6" w:rsidRPr="00E257FC">
        <w:rPr>
          <w:b w:val="0"/>
          <w:sz w:val="20"/>
          <w:szCs w:val="20"/>
        </w:rPr>
        <w:t xml:space="preserve">Gminy </w:t>
      </w:r>
      <w:r w:rsidR="008E6E9A" w:rsidRPr="00E257FC">
        <w:rPr>
          <w:b w:val="0"/>
          <w:sz w:val="20"/>
          <w:szCs w:val="20"/>
        </w:rPr>
        <w:t>Słońsk</w:t>
      </w:r>
      <w:r w:rsidR="00A822AC" w:rsidRPr="00E257FC">
        <w:rPr>
          <w:b w:val="0"/>
          <w:sz w:val="20"/>
          <w:szCs w:val="20"/>
        </w:rPr>
        <w:t xml:space="preserve"> uchwały </w:t>
      </w:r>
      <w:r w:rsidR="00AA401D" w:rsidRPr="0027115C">
        <w:rPr>
          <w:b w:val="0"/>
          <w:sz w:val="20"/>
          <w:szCs w:val="20"/>
        </w:rPr>
        <w:t>nr VII/44/2024 z dnia 15</w:t>
      </w:r>
      <w:r w:rsidR="00AA401D">
        <w:rPr>
          <w:b w:val="0"/>
          <w:sz w:val="20"/>
          <w:szCs w:val="20"/>
        </w:rPr>
        <w:t> </w:t>
      </w:r>
      <w:r w:rsidR="00AA401D" w:rsidRPr="0027115C">
        <w:rPr>
          <w:b w:val="0"/>
          <w:sz w:val="20"/>
          <w:szCs w:val="20"/>
        </w:rPr>
        <w:t>listopada 2024 r.</w:t>
      </w:r>
      <w:r w:rsidR="00AA401D">
        <w:rPr>
          <w:b w:val="0"/>
          <w:sz w:val="20"/>
          <w:szCs w:val="20"/>
        </w:rPr>
        <w:t xml:space="preserve"> </w:t>
      </w:r>
      <w:r w:rsidR="00D33627" w:rsidRPr="00E257FC">
        <w:rPr>
          <w:b w:val="0"/>
          <w:sz w:val="20"/>
          <w:szCs w:val="20"/>
        </w:rPr>
        <w:t>w sprawie przystąpienia do </w:t>
      </w:r>
      <w:r w:rsidR="006E1C70" w:rsidRPr="00E257FC">
        <w:rPr>
          <w:b w:val="0"/>
          <w:sz w:val="20"/>
          <w:szCs w:val="20"/>
        </w:rPr>
        <w:t>sporządzenia miejscowego planu</w:t>
      </w:r>
      <w:r w:rsidR="00764221" w:rsidRPr="00E257FC">
        <w:rPr>
          <w:b w:val="0"/>
          <w:sz w:val="20"/>
          <w:szCs w:val="20"/>
        </w:rPr>
        <w:t xml:space="preserve"> </w:t>
      </w:r>
      <w:r w:rsidR="006E1C70" w:rsidRPr="00E257FC">
        <w:rPr>
          <w:b w:val="0"/>
          <w:sz w:val="20"/>
          <w:szCs w:val="20"/>
        </w:rPr>
        <w:t xml:space="preserve">zagospodarowania przestrzennego </w:t>
      </w:r>
      <w:r w:rsidR="008E6E9A" w:rsidRPr="00E257FC">
        <w:rPr>
          <w:rFonts w:eastAsia="Calibri"/>
          <w:b w:val="0"/>
          <w:sz w:val="20"/>
          <w:szCs w:val="20"/>
          <w:lang w:eastAsia="en-US"/>
        </w:rPr>
        <w:t>dla lokalizacji urządzeń wytwarzających energię z odnawialnych źródeł energii, w tym elektrowni wiatrowych w</w:t>
      </w:r>
      <w:r w:rsidR="002625DE">
        <w:rPr>
          <w:rFonts w:eastAsia="Calibri"/>
          <w:b w:val="0"/>
          <w:sz w:val="20"/>
          <w:szCs w:val="20"/>
          <w:lang w:eastAsia="en-US"/>
        </w:rPr>
        <w:t> </w:t>
      </w:r>
      <w:r w:rsidR="008E6E9A" w:rsidRPr="00E257FC">
        <w:rPr>
          <w:rFonts w:eastAsia="Calibri"/>
          <w:b w:val="0"/>
          <w:sz w:val="20"/>
          <w:szCs w:val="20"/>
          <w:lang w:eastAsia="en-US"/>
        </w:rPr>
        <w:t>obrębach ewidencyjnych Chartów i Słońsk, gmina Słońsk</w:t>
      </w:r>
      <w:r w:rsidR="003E1B38" w:rsidRPr="00E257FC">
        <w:rPr>
          <w:b w:val="0"/>
          <w:sz w:val="20"/>
          <w:szCs w:val="20"/>
        </w:rPr>
        <w:t>.</w:t>
      </w:r>
    </w:p>
    <w:p w14:paraId="1D6D9126" w14:textId="2F917D4C" w:rsidR="006926B1" w:rsidRPr="00E257FC" w:rsidRDefault="006926B1" w:rsidP="00E257FC">
      <w:pPr>
        <w:pStyle w:val="Tytu"/>
        <w:spacing w:after="120"/>
        <w:ind w:firstLine="283"/>
        <w:jc w:val="both"/>
        <w:rPr>
          <w:b w:val="0"/>
          <w:bCs w:val="0"/>
          <w:sz w:val="20"/>
          <w:szCs w:val="20"/>
        </w:rPr>
      </w:pPr>
      <w:r w:rsidRPr="00E257FC">
        <w:rPr>
          <w:b w:val="0"/>
          <w:bCs w:val="0"/>
          <w:sz w:val="20"/>
          <w:szCs w:val="20"/>
        </w:rPr>
        <w:t xml:space="preserve">Obszar objęty planem </w:t>
      </w:r>
      <w:r w:rsidR="00764221" w:rsidRPr="00E257FC">
        <w:rPr>
          <w:b w:val="0"/>
          <w:bCs w:val="0"/>
          <w:sz w:val="20"/>
          <w:szCs w:val="20"/>
        </w:rPr>
        <w:t>obejmuje</w:t>
      </w:r>
      <w:r w:rsidRPr="00E257FC">
        <w:rPr>
          <w:b w:val="0"/>
          <w:bCs w:val="0"/>
          <w:sz w:val="20"/>
          <w:szCs w:val="20"/>
        </w:rPr>
        <w:t xml:space="preserve"> grunty o</w:t>
      </w:r>
      <w:r w:rsidR="00764221" w:rsidRPr="00E257FC">
        <w:rPr>
          <w:b w:val="0"/>
          <w:bCs w:val="0"/>
          <w:sz w:val="20"/>
          <w:szCs w:val="20"/>
        </w:rPr>
        <w:t xml:space="preserve"> łącznej</w:t>
      </w:r>
      <w:r w:rsidRPr="00E257FC">
        <w:rPr>
          <w:b w:val="0"/>
          <w:bCs w:val="0"/>
          <w:sz w:val="20"/>
          <w:szCs w:val="20"/>
        </w:rPr>
        <w:t xml:space="preserve"> powierzchni ok</w:t>
      </w:r>
      <w:r w:rsidRPr="004772F2">
        <w:rPr>
          <w:b w:val="0"/>
          <w:bCs w:val="0"/>
          <w:sz w:val="20"/>
          <w:szCs w:val="20"/>
        </w:rPr>
        <w:t xml:space="preserve">. </w:t>
      </w:r>
      <w:r w:rsidR="004772F2" w:rsidRPr="004772F2">
        <w:rPr>
          <w:b w:val="0"/>
          <w:bCs w:val="0"/>
          <w:sz w:val="20"/>
          <w:szCs w:val="20"/>
        </w:rPr>
        <w:t>542</w:t>
      </w:r>
      <w:r w:rsidRPr="00E257FC">
        <w:rPr>
          <w:b w:val="0"/>
          <w:bCs w:val="0"/>
          <w:sz w:val="20"/>
          <w:szCs w:val="20"/>
        </w:rPr>
        <w:t xml:space="preserve"> ha położone w</w:t>
      </w:r>
      <w:r w:rsidR="00764221" w:rsidRPr="00E257FC">
        <w:rPr>
          <w:b w:val="0"/>
          <w:bCs w:val="0"/>
          <w:sz w:val="20"/>
          <w:szCs w:val="20"/>
        </w:rPr>
        <w:t> </w:t>
      </w:r>
      <w:r w:rsidRPr="00E257FC">
        <w:rPr>
          <w:b w:val="0"/>
          <w:bCs w:val="0"/>
          <w:sz w:val="20"/>
          <w:szCs w:val="20"/>
        </w:rPr>
        <w:t xml:space="preserve">obrębach </w:t>
      </w:r>
      <w:r w:rsidR="00764221" w:rsidRPr="00E257FC">
        <w:rPr>
          <w:b w:val="0"/>
          <w:bCs w:val="0"/>
          <w:sz w:val="20"/>
          <w:szCs w:val="20"/>
        </w:rPr>
        <w:t>ewidencyjnych</w:t>
      </w:r>
      <w:r w:rsidRPr="00E257FC">
        <w:rPr>
          <w:b w:val="0"/>
          <w:bCs w:val="0"/>
          <w:sz w:val="20"/>
          <w:szCs w:val="20"/>
        </w:rPr>
        <w:t xml:space="preserve"> </w:t>
      </w:r>
      <w:r w:rsidR="008E6E9A" w:rsidRPr="00E257FC">
        <w:rPr>
          <w:b w:val="0"/>
          <w:bCs w:val="0"/>
          <w:sz w:val="20"/>
          <w:szCs w:val="20"/>
        </w:rPr>
        <w:t>Chartów i Słońsk, przy granicy z gminą Górzyca</w:t>
      </w:r>
      <w:r w:rsidRPr="00E257FC">
        <w:rPr>
          <w:b w:val="0"/>
          <w:bCs w:val="0"/>
          <w:sz w:val="20"/>
          <w:szCs w:val="20"/>
        </w:rPr>
        <w:t>.</w:t>
      </w:r>
    </w:p>
    <w:p w14:paraId="0F6624CA" w14:textId="45049EC3" w:rsidR="00E257FC" w:rsidRPr="00E257FC" w:rsidRDefault="00E257FC" w:rsidP="00E257FC">
      <w:pPr>
        <w:pStyle w:val="Tekstpodstawowy"/>
        <w:spacing w:after="0"/>
        <w:ind w:firstLine="283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CFCFC"/>
        </w:rPr>
      </w:pPr>
      <w:bookmarkStart w:id="1" w:name="_Hlk182577571"/>
      <w:r w:rsidRPr="00377CBA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u w:val="single"/>
          <w:shd w:val="clear" w:color="auto" w:fill="FCFCFC"/>
        </w:rPr>
        <w:t>Zainteresowani mogą składać wnioski</w:t>
      </w:r>
      <w:r w:rsidRPr="00E257FC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CFCFC"/>
        </w:rPr>
        <w:t xml:space="preserve"> do projektu planu miejscowego</w:t>
      </w:r>
      <w:r w:rsidRPr="00E257FC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E257FC">
        <w:rPr>
          <w:rFonts w:ascii="Arial" w:hAnsi="Arial" w:cs="Arial"/>
          <w:color w:val="000000"/>
          <w:sz w:val="20"/>
          <w:szCs w:val="20"/>
          <w:shd w:val="clear" w:color="auto" w:fill="FCFCFC"/>
        </w:rPr>
        <w:t>do strategicznej oceny oddziaływania na środowisko</w:t>
      </w:r>
      <w:r w:rsidRPr="00E257F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 </w:t>
      </w:r>
      <w:r w:rsidRPr="00E257FC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CFCFC"/>
        </w:rPr>
        <w:t xml:space="preserve">w terminie </w:t>
      </w:r>
      <w:r w:rsidR="00951F6B" w:rsidRPr="00951F6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CFCFC"/>
        </w:rPr>
        <w:t>do 31 grudnia 2024 r.</w:t>
      </w:r>
      <w:r w:rsidRPr="00951F6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 </w:t>
      </w:r>
      <w:r w:rsidRPr="00E257FC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CFCFC"/>
        </w:rPr>
        <w:t>w następujący sposób:</w:t>
      </w:r>
    </w:p>
    <w:p w14:paraId="5C9E25E2" w14:textId="77777777" w:rsidR="00E257FC" w:rsidRPr="00E257FC" w:rsidRDefault="00E257FC" w:rsidP="00E257FC">
      <w:pPr>
        <w:numPr>
          <w:ilvl w:val="0"/>
          <w:numId w:val="6"/>
        </w:numPr>
        <w:shd w:val="clear" w:color="auto" w:fill="FCFCFC"/>
        <w:tabs>
          <w:tab w:val="clear" w:pos="720"/>
          <w:tab w:val="left" w:pos="709"/>
        </w:tabs>
        <w:spacing w:after="100" w:afterAutospacing="1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57FC">
        <w:rPr>
          <w:rFonts w:ascii="Arial" w:hAnsi="Arial" w:cs="Arial"/>
          <w:color w:val="000000"/>
          <w:sz w:val="20"/>
          <w:szCs w:val="20"/>
        </w:rPr>
        <w:t xml:space="preserve">na piśmie utrwalonym w formie papierowej: w </w:t>
      </w:r>
      <w:r>
        <w:rPr>
          <w:rFonts w:ascii="Arial" w:hAnsi="Arial" w:cs="Arial"/>
          <w:color w:val="000000"/>
          <w:sz w:val="20"/>
          <w:szCs w:val="20"/>
        </w:rPr>
        <w:t>sekretariacie</w:t>
      </w:r>
      <w:r w:rsidRPr="00E257FC">
        <w:rPr>
          <w:rFonts w:ascii="Arial" w:hAnsi="Arial" w:cs="Arial"/>
          <w:color w:val="000000"/>
          <w:sz w:val="20"/>
          <w:szCs w:val="20"/>
        </w:rPr>
        <w:t xml:space="preserve"> Urzędu </w:t>
      </w:r>
      <w:r>
        <w:rPr>
          <w:rFonts w:ascii="Arial" w:hAnsi="Arial" w:cs="Arial"/>
          <w:color w:val="000000"/>
          <w:sz w:val="20"/>
          <w:szCs w:val="20"/>
        </w:rPr>
        <w:t>Gminy Słońsk</w:t>
      </w:r>
      <w:r w:rsidRPr="00E257FC">
        <w:rPr>
          <w:rFonts w:ascii="Arial" w:hAnsi="Arial" w:cs="Arial"/>
          <w:color w:val="000000"/>
          <w:sz w:val="20"/>
          <w:szCs w:val="20"/>
        </w:rPr>
        <w:t xml:space="preserve"> lub na adres </w:t>
      </w:r>
      <w:r w:rsidRPr="00E257FC">
        <w:rPr>
          <w:rFonts w:ascii="Arial" w:hAnsi="Arial" w:cs="Arial"/>
          <w:sz w:val="20"/>
          <w:szCs w:val="20"/>
        </w:rPr>
        <w:t xml:space="preserve">Urzędu </w:t>
      </w:r>
      <w:bookmarkStart w:id="2" w:name="_Hlk178248134"/>
      <w:r w:rsidRPr="00E257FC">
        <w:rPr>
          <w:rFonts w:ascii="Arial" w:hAnsi="Arial" w:cs="Arial"/>
          <w:sz w:val="20"/>
          <w:szCs w:val="20"/>
        </w:rPr>
        <w:t xml:space="preserve">Gminy Słońsk, </w:t>
      </w:r>
      <w:bookmarkEnd w:id="2"/>
      <w:r w:rsidRPr="00E257FC">
        <w:rPr>
          <w:rFonts w:ascii="Arial" w:hAnsi="Arial" w:cs="Arial"/>
          <w:sz w:val="20"/>
          <w:szCs w:val="20"/>
        </w:rPr>
        <w:t>ul. Sikorskiego 15, 66-436 Słońsk,</w:t>
      </w:r>
    </w:p>
    <w:p w14:paraId="3A203A66" w14:textId="62FAEF6C" w:rsidR="00E257FC" w:rsidRPr="00E257FC" w:rsidRDefault="00E257FC" w:rsidP="00E257FC">
      <w:pPr>
        <w:numPr>
          <w:ilvl w:val="0"/>
          <w:numId w:val="6"/>
        </w:numPr>
        <w:shd w:val="clear" w:color="auto" w:fill="FCFCFC"/>
        <w:tabs>
          <w:tab w:val="clear" w:pos="720"/>
          <w:tab w:val="left" w:pos="709"/>
        </w:tabs>
        <w:ind w:left="709" w:hanging="283"/>
        <w:rPr>
          <w:rFonts w:ascii="Arial" w:hAnsi="Arial" w:cs="Arial"/>
          <w:sz w:val="20"/>
          <w:szCs w:val="20"/>
        </w:rPr>
      </w:pPr>
      <w:r w:rsidRPr="00E257FC">
        <w:rPr>
          <w:rFonts w:ascii="Arial" w:hAnsi="Arial" w:cs="Arial"/>
          <w:sz w:val="20"/>
          <w:szCs w:val="20"/>
        </w:rPr>
        <w:t>na piśmie utrwalonym w postaci elektronicznej za pomocą środków komunikacji elektronicznej: na adres e-mail</w:t>
      </w:r>
      <w:bookmarkStart w:id="3" w:name="_Hlk178247002"/>
      <w:r w:rsidRPr="00E257FC">
        <w:rPr>
          <w:rFonts w:ascii="Arial" w:hAnsi="Arial" w:cs="Arial"/>
          <w:sz w:val="20"/>
          <w:szCs w:val="20"/>
        </w:rPr>
        <w:t xml:space="preserve"> </w:t>
      </w:r>
      <w:bookmarkEnd w:id="3"/>
      <w:r w:rsidRPr="00E257FC">
        <w:rPr>
          <w:rFonts w:ascii="Arial" w:hAnsi="Arial" w:cs="Arial"/>
          <w:i/>
          <w:iCs/>
          <w:sz w:val="20"/>
          <w:szCs w:val="20"/>
        </w:rPr>
        <w:t>sekretariat@slonsk.pl</w:t>
      </w:r>
      <w:r w:rsidRPr="00E257FC">
        <w:rPr>
          <w:rFonts w:ascii="Arial" w:hAnsi="Arial" w:cs="Arial"/>
          <w:sz w:val="20"/>
          <w:szCs w:val="20"/>
        </w:rPr>
        <w:t xml:space="preserve">, lub za pomocą elektronicznej skrzynki podawczej na platformie </w:t>
      </w:r>
      <w:proofErr w:type="spellStart"/>
      <w:r w:rsidRPr="004772F2">
        <w:rPr>
          <w:rFonts w:ascii="Arial" w:hAnsi="Arial" w:cs="Arial"/>
          <w:sz w:val="20"/>
          <w:szCs w:val="20"/>
        </w:rPr>
        <w:t>ePUAP</w:t>
      </w:r>
      <w:proofErr w:type="spellEnd"/>
      <w:r w:rsidRPr="004772F2">
        <w:rPr>
          <w:rFonts w:ascii="Arial" w:hAnsi="Arial" w:cs="Arial"/>
          <w:sz w:val="20"/>
          <w:szCs w:val="20"/>
        </w:rPr>
        <w:t xml:space="preserve">: </w:t>
      </w:r>
      <w:r w:rsidR="004772F2" w:rsidRPr="004772F2">
        <w:rPr>
          <w:rFonts w:ascii="Arial" w:hAnsi="Arial" w:cs="Arial"/>
          <w:i/>
          <w:iCs/>
          <w:sz w:val="20"/>
          <w:szCs w:val="20"/>
        </w:rPr>
        <w:t>/abaky3120r/skrytka</w:t>
      </w:r>
      <w:r w:rsidRPr="00E257FC">
        <w:rPr>
          <w:rFonts w:ascii="Arial" w:hAnsi="Arial" w:cs="Arial"/>
          <w:sz w:val="20"/>
          <w:szCs w:val="20"/>
        </w:rPr>
        <w:t>,</w:t>
      </w:r>
    </w:p>
    <w:p w14:paraId="016D3918" w14:textId="77777777" w:rsidR="00E257FC" w:rsidRPr="00E257FC" w:rsidRDefault="00E257FC" w:rsidP="00E257FC">
      <w:pPr>
        <w:numPr>
          <w:ilvl w:val="0"/>
          <w:numId w:val="6"/>
        </w:numPr>
        <w:shd w:val="clear" w:color="auto" w:fill="FCFCFC"/>
        <w:tabs>
          <w:tab w:val="clear" w:pos="720"/>
          <w:tab w:val="left" w:pos="709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E257FC">
        <w:rPr>
          <w:rFonts w:ascii="Arial" w:hAnsi="Arial" w:cs="Arial"/>
          <w:sz w:val="20"/>
          <w:szCs w:val="20"/>
        </w:rPr>
        <w:t>ustnie do protokołu w sekretariacie Urzędu Gminy Słońsk.</w:t>
      </w:r>
      <w:bookmarkEnd w:id="1"/>
      <w:r w:rsidR="003C2884" w:rsidRPr="00E257FC">
        <w:rPr>
          <w:rFonts w:ascii="Arial" w:hAnsi="Arial" w:cs="Arial"/>
          <w:sz w:val="20"/>
          <w:szCs w:val="20"/>
        </w:rPr>
        <w:t xml:space="preserve"> </w:t>
      </w:r>
    </w:p>
    <w:p w14:paraId="5633FF9F" w14:textId="77777777" w:rsidR="002625DE" w:rsidRDefault="00E257FC" w:rsidP="000F0611">
      <w:pPr>
        <w:shd w:val="clear" w:color="auto" w:fill="FCFCFC"/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bookmarkStart w:id="4" w:name="_Hlk182583532"/>
      <w:r w:rsidRPr="00F31F9D">
        <w:rPr>
          <w:rFonts w:ascii="Arial" w:hAnsi="Arial" w:cs="Arial"/>
          <w:sz w:val="20"/>
          <w:szCs w:val="20"/>
        </w:rPr>
        <w:t xml:space="preserve">Wnioski należy składać na </w:t>
      </w:r>
      <w:r>
        <w:rPr>
          <w:rFonts w:ascii="Arial" w:hAnsi="Arial" w:cs="Arial"/>
          <w:sz w:val="20"/>
          <w:szCs w:val="20"/>
        </w:rPr>
        <w:t>FORMULARZU</w:t>
      </w:r>
      <w:r w:rsidRPr="00F31F9D">
        <w:rPr>
          <w:rFonts w:ascii="Arial" w:hAnsi="Arial" w:cs="Arial"/>
          <w:sz w:val="20"/>
          <w:szCs w:val="20"/>
        </w:rPr>
        <w:t xml:space="preserve"> </w:t>
      </w:r>
      <w:r w:rsidR="00C2197A">
        <w:rPr>
          <w:rFonts w:ascii="Arial" w:hAnsi="Arial" w:cs="Arial"/>
          <w:sz w:val="20"/>
          <w:szCs w:val="20"/>
        </w:rPr>
        <w:t>stanowiącym</w:t>
      </w:r>
      <w:r w:rsidRPr="00F31F9D">
        <w:rPr>
          <w:rFonts w:ascii="Arial" w:hAnsi="Arial" w:cs="Arial"/>
          <w:sz w:val="20"/>
          <w:szCs w:val="20"/>
        </w:rPr>
        <w:t xml:space="preserve"> załącznik do rozporządzenia Ministra Rozwoju i</w:t>
      </w:r>
      <w:r>
        <w:rPr>
          <w:rFonts w:ascii="Arial" w:hAnsi="Arial" w:cs="Arial"/>
          <w:sz w:val="20"/>
          <w:szCs w:val="20"/>
        </w:rPr>
        <w:t> </w:t>
      </w:r>
      <w:r w:rsidRPr="00F31F9D">
        <w:rPr>
          <w:rFonts w:ascii="Arial" w:hAnsi="Arial" w:cs="Arial"/>
          <w:sz w:val="20"/>
          <w:szCs w:val="20"/>
        </w:rPr>
        <w:t xml:space="preserve">Technologii z dnia 13 listopada 2023 r. w sprawie wzoru formularza pisma dotyczącego aktu planowania </w:t>
      </w:r>
      <w:r w:rsidRPr="002625DE">
        <w:rPr>
          <w:rFonts w:ascii="Arial" w:hAnsi="Arial" w:cs="Arial"/>
          <w:sz w:val="20"/>
          <w:szCs w:val="20"/>
        </w:rPr>
        <w:t xml:space="preserve">przestrzennego (Dz. U. z 2023 r. poz. 2509). Wzór formularza umieszczono na stronie </w:t>
      </w:r>
      <w:r w:rsidRPr="002625DE">
        <w:rPr>
          <w:rFonts w:ascii="Arial" w:hAnsi="Arial" w:cs="Arial"/>
          <w:i/>
          <w:iCs/>
          <w:sz w:val="20"/>
          <w:szCs w:val="20"/>
        </w:rPr>
        <w:t>bip</w:t>
      </w:r>
      <w:r w:rsidRPr="002625DE">
        <w:rPr>
          <w:rFonts w:ascii="Arial" w:hAnsi="Arial" w:cs="Arial"/>
          <w:sz w:val="20"/>
          <w:szCs w:val="20"/>
        </w:rPr>
        <w:t>.</w:t>
      </w:r>
      <w:r w:rsidRPr="002625DE">
        <w:rPr>
          <w:rFonts w:ascii="Arial" w:hAnsi="Arial" w:cs="Arial"/>
          <w:i/>
          <w:iCs/>
          <w:sz w:val="20"/>
          <w:szCs w:val="20"/>
        </w:rPr>
        <w:t>slonsk.pl</w:t>
      </w:r>
      <w:r w:rsidRPr="002625DE">
        <w:rPr>
          <w:rFonts w:ascii="Arial" w:hAnsi="Arial" w:cs="Arial"/>
          <w:bCs/>
          <w:sz w:val="20"/>
          <w:szCs w:val="20"/>
        </w:rPr>
        <w:t xml:space="preserve"> </w:t>
      </w:r>
      <w:r w:rsidR="00FE1B8E" w:rsidRPr="002625DE">
        <w:rPr>
          <w:rFonts w:ascii="Arial" w:hAnsi="Arial" w:cs="Arial"/>
          <w:bCs/>
          <w:sz w:val="20"/>
          <w:szCs w:val="20"/>
        </w:rPr>
        <w:t xml:space="preserve">w </w:t>
      </w:r>
      <w:r w:rsidRPr="002625DE">
        <w:rPr>
          <w:rFonts w:ascii="Arial" w:hAnsi="Arial" w:cs="Arial"/>
          <w:bCs/>
          <w:i/>
          <w:iCs/>
          <w:sz w:val="20"/>
          <w:szCs w:val="20"/>
        </w:rPr>
        <w:t>Menu przedmiotowym</w:t>
      </w:r>
      <w:r w:rsidRPr="002625DE">
        <w:rPr>
          <w:rFonts w:ascii="Arial" w:hAnsi="Arial" w:cs="Arial"/>
          <w:bCs/>
          <w:sz w:val="20"/>
          <w:szCs w:val="20"/>
        </w:rPr>
        <w:t xml:space="preserve"> po lewej str</w:t>
      </w:r>
      <w:r w:rsidR="002625DE" w:rsidRPr="002625DE">
        <w:rPr>
          <w:rFonts w:ascii="Arial" w:hAnsi="Arial" w:cs="Arial"/>
          <w:bCs/>
          <w:sz w:val="20"/>
          <w:szCs w:val="20"/>
        </w:rPr>
        <w:t>o</w:t>
      </w:r>
      <w:r w:rsidRPr="002625DE">
        <w:rPr>
          <w:rFonts w:ascii="Arial" w:hAnsi="Arial" w:cs="Arial"/>
          <w:bCs/>
          <w:sz w:val="20"/>
          <w:szCs w:val="20"/>
        </w:rPr>
        <w:t>nie</w:t>
      </w:r>
      <w:r w:rsidR="00FE1B8E" w:rsidRPr="002625DE">
        <w:rPr>
          <w:rFonts w:ascii="Arial" w:hAnsi="Arial" w:cs="Arial"/>
          <w:bCs/>
          <w:sz w:val="20"/>
          <w:szCs w:val="20"/>
        </w:rPr>
        <w:t xml:space="preserve"> – zakładka </w:t>
      </w:r>
      <w:r w:rsidR="00FE1B8E" w:rsidRPr="002625DE">
        <w:rPr>
          <w:rFonts w:ascii="Arial" w:hAnsi="Arial" w:cs="Arial"/>
          <w:bCs/>
          <w:i/>
          <w:iCs/>
          <w:sz w:val="20"/>
          <w:szCs w:val="20"/>
        </w:rPr>
        <w:t>Formularze</w:t>
      </w:r>
      <w:r w:rsidRPr="002625DE">
        <w:rPr>
          <w:rFonts w:ascii="Arial" w:hAnsi="Arial" w:cs="Arial"/>
          <w:bCs/>
          <w:sz w:val="20"/>
          <w:szCs w:val="20"/>
        </w:rPr>
        <w:t>.</w:t>
      </w:r>
    </w:p>
    <w:p w14:paraId="23E24F8E" w14:textId="77777777" w:rsidR="00E257FC" w:rsidRPr="002625DE" w:rsidRDefault="00E257FC" w:rsidP="000F0611">
      <w:pPr>
        <w:shd w:val="clear" w:color="auto" w:fill="FCFCFC"/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EC1CAF">
        <w:rPr>
          <w:rFonts w:ascii="Arial" w:hAnsi="Arial" w:cs="Arial"/>
          <w:color w:val="000000"/>
          <w:sz w:val="20"/>
          <w:szCs w:val="20"/>
        </w:rPr>
        <w:t>Wniosek powinien zawierać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C12C2E4" w14:textId="77777777" w:rsidR="00E257FC" w:rsidRDefault="00E257FC" w:rsidP="000F0611">
      <w:pPr>
        <w:pStyle w:val="NormalnyWeb"/>
        <w:numPr>
          <w:ilvl w:val="0"/>
          <w:numId w:val="7"/>
        </w:numPr>
        <w:shd w:val="clear" w:color="auto" w:fill="FEFEFE"/>
        <w:tabs>
          <w:tab w:val="left" w:pos="709"/>
        </w:tabs>
        <w:spacing w:before="0" w:beforeAutospacing="0" w:after="0" w:afterAutospacing="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C1CAF">
        <w:rPr>
          <w:rFonts w:ascii="Arial" w:hAnsi="Arial" w:cs="Arial"/>
          <w:color w:val="000000"/>
          <w:sz w:val="20"/>
          <w:szCs w:val="20"/>
        </w:rPr>
        <w:t>imię, nazwisko</w:t>
      </w:r>
      <w:r>
        <w:rPr>
          <w:rFonts w:ascii="Arial" w:hAnsi="Arial" w:cs="Arial"/>
          <w:color w:val="000000"/>
          <w:sz w:val="20"/>
          <w:szCs w:val="20"/>
        </w:rPr>
        <w:t xml:space="preserve"> i adres zamieszkania</w:t>
      </w:r>
      <w:r w:rsidRPr="00EC1CAF">
        <w:rPr>
          <w:rFonts w:ascii="Arial" w:hAnsi="Arial" w:cs="Arial"/>
          <w:color w:val="000000"/>
          <w:sz w:val="20"/>
          <w:szCs w:val="20"/>
        </w:rPr>
        <w:t xml:space="preserve"> albo nazwę </w:t>
      </w:r>
      <w:r>
        <w:rPr>
          <w:rFonts w:ascii="Arial" w:hAnsi="Arial" w:cs="Arial"/>
          <w:color w:val="000000"/>
          <w:sz w:val="20"/>
          <w:szCs w:val="20"/>
        </w:rPr>
        <w:t>i adres</w:t>
      </w:r>
      <w:r w:rsidRPr="00EC1CAF">
        <w:rPr>
          <w:rFonts w:ascii="Arial" w:hAnsi="Arial" w:cs="Arial"/>
          <w:color w:val="000000"/>
          <w:sz w:val="20"/>
          <w:szCs w:val="20"/>
        </w:rPr>
        <w:t xml:space="preserve"> siedziby wnioskodawcy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6CB8988" w14:textId="77777777" w:rsidR="00E257FC" w:rsidRDefault="00E257FC" w:rsidP="000F0611">
      <w:pPr>
        <w:pStyle w:val="NormalnyWeb"/>
        <w:numPr>
          <w:ilvl w:val="0"/>
          <w:numId w:val="7"/>
        </w:numPr>
        <w:shd w:val="clear" w:color="auto" w:fill="FEFEFE"/>
        <w:tabs>
          <w:tab w:val="left" w:pos="709"/>
        </w:tabs>
        <w:spacing w:before="0" w:beforeAutospacing="0" w:after="0" w:afterAutospacing="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poczty elektronicznej o ile wnioskodawca taki posiada,</w:t>
      </w:r>
    </w:p>
    <w:p w14:paraId="3968050B" w14:textId="77777777" w:rsidR="00E257FC" w:rsidRDefault="00E257FC" w:rsidP="000F0611">
      <w:pPr>
        <w:pStyle w:val="NormalnyWeb"/>
        <w:numPr>
          <w:ilvl w:val="0"/>
          <w:numId w:val="7"/>
        </w:numPr>
        <w:shd w:val="clear" w:color="auto" w:fill="FEFEFE"/>
        <w:tabs>
          <w:tab w:val="left" w:pos="709"/>
        </w:tabs>
        <w:spacing w:before="0" w:beforeAutospacing="0" w:after="0" w:afterAutospacing="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C1CAF">
        <w:rPr>
          <w:rFonts w:ascii="Arial" w:hAnsi="Arial" w:cs="Arial"/>
          <w:color w:val="000000"/>
          <w:sz w:val="20"/>
          <w:szCs w:val="20"/>
        </w:rPr>
        <w:t>oznaczenie nieruchomości, której dotyczy</w:t>
      </w:r>
      <w:r>
        <w:rPr>
          <w:rFonts w:ascii="Arial" w:hAnsi="Arial" w:cs="Arial"/>
          <w:color w:val="000000"/>
          <w:sz w:val="20"/>
          <w:szCs w:val="20"/>
        </w:rPr>
        <w:t xml:space="preserve"> wskazując nr działki lub adres</w:t>
      </w:r>
      <w:r w:rsidRPr="00EC1CAF">
        <w:rPr>
          <w:rFonts w:ascii="Arial" w:hAnsi="Arial" w:cs="Arial"/>
          <w:color w:val="000000"/>
          <w:sz w:val="20"/>
          <w:szCs w:val="20"/>
        </w:rPr>
        <w:t>,</w:t>
      </w:r>
    </w:p>
    <w:p w14:paraId="66963A48" w14:textId="77777777" w:rsidR="00E257FC" w:rsidRDefault="00E257FC" w:rsidP="000F0611">
      <w:pPr>
        <w:pStyle w:val="NormalnyWeb"/>
        <w:numPr>
          <w:ilvl w:val="0"/>
          <w:numId w:val="7"/>
        </w:numPr>
        <w:shd w:val="clear" w:color="auto" w:fill="FEFEFE"/>
        <w:tabs>
          <w:tab w:val="left" w:pos="709"/>
        </w:tabs>
        <w:spacing w:before="0" w:beforeAutospacing="0" w:after="0" w:afterAutospacing="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informację czy wnioskodawca</w:t>
      </w:r>
      <w:r w:rsidRPr="00EC1CAF">
        <w:rPr>
          <w:rFonts w:ascii="Arial" w:hAnsi="Arial" w:cs="Arial"/>
          <w:color w:val="000000"/>
          <w:sz w:val="20"/>
          <w:szCs w:val="20"/>
        </w:rPr>
        <w:t xml:space="preserve"> jest właścicielem lub użytkownikiem wieczystym nieruchomości objętej wnioskiem,</w:t>
      </w:r>
    </w:p>
    <w:p w14:paraId="2C46BA58" w14:textId="77777777" w:rsidR="00FE1B8E" w:rsidRPr="008C5D74" w:rsidRDefault="00E257FC" w:rsidP="000F0611">
      <w:pPr>
        <w:pStyle w:val="NormalnyWeb"/>
        <w:numPr>
          <w:ilvl w:val="0"/>
          <w:numId w:val="7"/>
        </w:numPr>
        <w:shd w:val="clear" w:color="auto" w:fill="FEFEFE"/>
        <w:tabs>
          <w:tab w:val="left" w:pos="709"/>
        </w:tabs>
        <w:spacing w:before="0" w:beforeAutospacing="0" w:after="120" w:afterAutospacing="0"/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E1B8E">
        <w:rPr>
          <w:rFonts w:ascii="Arial" w:hAnsi="Arial" w:cs="Arial"/>
          <w:color w:val="000000"/>
          <w:sz w:val="20"/>
          <w:szCs w:val="20"/>
        </w:rPr>
        <w:t xml:space="preserve">dodatkowe dane do kontaktu takie jak adres do korespondencji lub numer telefonu, o ile wnioskodawca </w:t>
      </w:r>
      <w:r w:rsidRPr="008C5D74">
        <w:rPr>
          <w:rFonts w:ascii="Arial" w:hAnsi="Arial" w:cs="Arial"/>
          <w:color w:val="000000"/>
          <w:sz w:val="20"/>
          <w:szCs w:val="20"/>
        </w:rPr>
        <w:t>uzna to za konieczne.</w:t>
      </w:r>
    </w:p>
    <w:p w14:paraId="306781CF" w14:textId="77777777" w:rsidR="008C5D74" w:rsidRPr="008C5D74" w:rsidRDefault="008C5D74" w:rsidP="008C5D74">
      <w:pPr>
        <w:pStyle w:val="NormalnyWeb"/>
        <w:shd w:val="clear" w:color="auto" w:fill="FEFEFE"/>
        <w:tabs>
          <w:tab w:val="left" w:pos="709"/>
        </w:tabs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C5D74">
        <w:rPr>
          <w:rFonts w:ascii="Arial" w:hAnsi="Arial" w:cs="Arial"/>
          <w:color w:val="000000"/>
          <w:sz w:val="20"/>
          <w:szCs w:val="20"/>
        </w:rPr>
        <w:t>Organem właściwym do rozpatrzenia wniosków jest Wójt Gminy Słońsk.</w:t>
      </w:r>
      <w:bookmarkEnd w:id="4"/>
    </w:p>
    <w:p w14:paraId="53F3D426" w14:textId="536F192B" w:rsidR="00785B79" w:rsidRPr="00B50EA1" w:rsidRDefault="00785B79" w:rsidP="00785B79">
      <w:pPr>
        <w:pStyle w:val="NormalnyWeb"/>
        <w:shd w:val="clear" w:color="auto" w:fill="FEFEFE"/>
        <w:tabs>
          <w:tab w:val="left" w:pos="567"/>
        </w:tabs>
        <w:spacing w:before="0" w:beforeAutospacing="0" w:after="0" w:afterAutospacing="0"/>
        <w:ind w:firstLine="284"/>
        <w:jc w:val="both"/>
        <w:rPr>
          <w:rFonts w:ascii="Arial" w:hAnsi="Arial" w:cs="Arial"/>
          <w:bCs/>
          <w:sz w:val="20"/>
          <w:szCs w:val="20"/>
        </w:rPr>
      </w:pPr>
      <w:bookmarkStart w:id="5" w:name="_Hlk182583611"/>
      <w:r>
        <w:rPr>
          <w:rFonts w:ascii="Arial" w:hAnsi="Arial" w:cs="Arial"/>
          <w:bCs/>
          <w:sz w:val="20"/>
          <w:szCs w:val="20"/>
        </w:rPr>
        <w:t xml:space="preserve">Informuję również, że zgodnie z art. 6e ust. 1 pkt 1 ustawy z dnia 20 maja 2016 r. </w:t>
      </w:r>
      <w:r>
        <w:rPr>
          <w:rFonts w:ascii="Arial" w:hAnsi="Arial" w:cs="Arial"/>
          <w:bCs/>
          <w:sz w:val="20"/>
          <w:szCs w:val="20"/>
        </w:rPr>
        <w:br/>
        <w:t xml:space="preserve">o inwestycjach w zakresie elektrowni </w:t>
      </w:r>
      <w:r w:rsidRPr="00B50EA1">
        <w:rPr>
          <w:rFonts w:ascii="Arial" w:hAnsi="Arial" w:cs="Arial"/>
          <w:bCs/>
          <w:sz w:val="20"/>
          <w:szCs w:val="20"/>
        </w:rPr>
        <w:t>wiatrowych</w:t>
      </w:r>
      <w:r w:rsidR="00930DDD" w:rsidRPr="00B50EA1">
        <w:rPr>
          <w:rFonts w:ascii="Arial" w:hAnsi="Arial" w:cs="Arial"/>
          <w:bCs/>
          <w:sz w:val="20"/>
          <w:szCs w:val="20"/>
        </w:rPr>
        <w:t xml:space="preserve"> </w:t>
      </w:r>
      <w:r w:rsidR="00930DDD" w:rsidRPr="00B50EA1">
        <w:rPr>
          <w:rFonts w:ascii="Arial" w:hAnsi="Arial" w:cs="Arial"/>
          <w:sz w:val="20"/>
          <w:szCs w:val="20"/>
        </w:rPr>
        <w:t>(Dz. U. z 2024 r. poz. 317)</w:t>
      </w:r>
      <w:r w:rsidRPr="00B50EA1">
        <w:rPr>
          <w:rFonts w:ascii="Arial" w:hAnsi="Arial" w:cs="Arial"/>
          <w:bCs/>
          <w:sz w:val="20"/>
          <w:szCs w:val="20"/>
        </w:rPr>
        <w:t>:</w:t>
      </w:r>
    </w:p>
    <w:p w14:paraId="4C1E8BE6" w14:textId="77777777" w:rsidR="00785B79" w:rsidRDefault="00785B79" w:rsidP="00785B79">
      <w:pPr>
        <w:pStyle w:val="NormalnyWeb"/>
        <w:numPr>
          <w:ilvl w:val="0"/>
          <w:numId w:val="8"/>
        </w:numPr>
        <w:shd w:val="clear" w:color="auto" w:fill="FEFEFE"/>
        <w:tabs>
          <w:tab w:val="left" w:pos="709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12 grudnia 2024 r. o godz. 16.00 </w:t>
      </w:r>
      <w:r>
        <w:rPr>
          <w:rFonts w:ascii="Arial" w:hAnsi="Arial" w:cs="Arial"/>
          <w:bCs/>
          <w:sz w:val="20"/>
          <w:szCs w:val="20"/>
        </w:rPr>
        <w:t xml:space="preserve">w Urzędzie Gminy Słońsk, </w:t>
      </w:r>
      <w:r>
        <w:rPr>
          <w:rFonts w:ascii="Arial" w:hAnsi="Arial" w:cs="Arial"/>
          <w:bCs/>
          <w:sz w:val="20"/>
          <w:szCs w:val="20"/>
          <w:u w:val="single"/>
        </w:rPr>
        <w:t>odbędzie się spotkanie otwarte, w formie spotkania bezpośredniego</w:t>
      </w:r>
      <w:r>
        <w:rPr>
          <w:rFonts w:ascii="Arial" w:hAnsi="Arial" w:cs="Arial"/>
          <w:bCs/>
          <w:sz w:val="20"/>
          <w:szCs w:val="20"/>
        </w:rPr>
        <w:t>,</w:t>
      </w:r>
    </w:p>
    <w:p w14:paraId="4AE9C514" w14:textId="2723322A" w:rsidR="00785B79" w:rsidRPr="00B50EA1" w:rsidRDefault="00785B79" w:rsidP="00785B79">
      <w:pPr>
        <w:pStyle w:val="NormalnyWeb"/>
        <w:numPr>
          <w:ilvl w:val="0"/>
          <w:numId w:val="8"/>
        </w:numPr>
        <w:shd w:val="clear" w:color="auto" w:fill="FEFEFE"/>
        <w:tabs>
          <w:tab w:val="left" w:pos="709"/>
        </w:tabs>
        <w:spacing w:before="0" w:beforeAutospacing="0" w:after="120" w:afterAutospacing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12 grudnia 2024 r. o godz. 17.30, </w:t>
      </w:r>
      <w:r>
        <w:rPr>
          <w:rFonts w:ascii="Arial" w:hAnsi="Arial" w:cs="Arial"/>
          <w:bCs/>
          <w:sz w:val="20"/>
          <w:szCs w:val="20"/>
        </w:rPr>
        <w:t xml:space="preserve">odbędzie się </w:t>
      </w:r>
      <w:r>
        <w:rPr>
          <w:rFonts w:ascii="Arial" w:hAnsi="Arial" w:cs="Arial"/>
          <w:bCs/>
          <w:sz w:val="20"/>
          <w:szCs w:val="20"/>
          <w:u w:val="single"/>
        </w:rPr>
        <w:t>spotkanie otwarte, prowadzone za pomocą środków porozumiewania się na odległość</w:t>
      </w:r>
      <w:r>
        <w:rPr>
          <w:rFonts w:ascii="Arial" w:hAnsi="Arial" w:cs="Arial"/>
          <w:bCs/>
          <w:sz w:val="20"/>
          <w:szCs w:val="20"/>
        </w:rPr>
        <w:t xml:space="preserve">; informację o łączu będzie można uzyskać najpóźniej w dniu spotkania na stronie internetowej </w:t>
      </w:r>
      <w:r>
        <w:rPr>
          <w:rFonts w:ascii="Arial" w:hAnsi="Arial" w:cs="Arial"/>
          <w:bCs/>
          <w:i/>
          <w:sz w:val="20"/>
          <w:szCs w:val="20"/>
        </w:rPr>
        <w:t>www.</w:t>
      </w:r>
      <w:r>
        <w:rPr>
          <w:rFonts w:ascii="Arial" w:hAnsi="Arial" w:cs="Arial"/>
          <w:bCs/>
          <w:i/>
          <w:iCs/>
          <w:sz w:val="20"/>
          <w:szCs w:val="20"/>
        </w:rPr>
        <w:t>slonsk.pl</w:t>
      </w:r>
      <w:r>
        <w:rPr>
          <w:rFonts w:ascii="Arial" w:hAnsi="Arial" w:cs="Arial"/>
          <w:bCs/>
          <w:sz w:val="20"/>
          <w:szCs w:val="20"/>
        </w:rPr>
        <w:t xml:space="preserve"> w </w:t>
      </w:r>
      <w:r w:rsidRPr="00B50EA1">
        <w:rPr>
          <w:rFonts w:ascii="Arial" w:hAnsi="Arial" w:cs="Arial"/>
          <w:bCs/>
          <w:sz w:val="20"/>
          <w:szCs w:val="20"/>
        </w:rPr>
        <w:t>zakładce </w:t>
      </w:r>
      <w:r w:rsidRPr="00B50EA1">
        <w:rPr>
          <w:rFonts w:ascii="Arial" w:hAnsi="Arial" w:cs="Arial"/>
          <w:bCs/>
          <w:i/>
          <w:iCs/>
          <w:sz w:val="20"/>
          <w:szCs w:val="20"/>
        </w:rPr>
        <w:t xml:space="preserve">Aktualności  </w:t>
      </w:r>
      <w:r w:rsidRPr="00B50EA1">
        <w:rPr>
          <w:rFonts w:ascii="Arial" w:hAnsi="Arial" w:cs="Arial"/>
          <w:bCs/>
          <w:sz w:val="20"/>
          <w:szCs w:val="20"/>
        </w:rPr>
        <w:t xml:space="preserve">oraz na stronie internetowej Biuletynu Informacji Publicznej </w:t>
      </w:r>
      <w:r w:rsidRPr="00B50EA1">
        <w:rPr>
          <w:rFonts w:ascii="Arial" w:hAnsi="Arial" w:cs="Arial"/>
          <w:bCs/>
          <w:i/>
          <w:iCs/>
          <w:sz w:val="20"/>
          <w:szCs w:val="20"/>
        </w:rPr>
        <w:t>www.bip.slonsk.pl</w:t>
      </w:r>
      <w:r w:rsidRPr="00B50EA1">
        <w:rPr>
          <w:rFonts w:ascii="Arial" w:hAnsi="Arial" w:cs="Arial"/>
          <w:bCs/>
          <w:sz w:val="20"/>
          <w:szCs w:val="20"/>
        </w:rPr>
        <w:t xml:space="preserve"> w zakładce </w:t>
      </w:r>
      <w:r w:rsidRPr="00B50EA1">
        <w:rPr>
          <w:rFonts w:ascii="Arial" w:hAnsi="Arial" w:cs="Arial"/>
          <w:bCs/>
          <w:i/>
          <w:iCs/>
          <w:sz w:val="20"/>
          <w:szCs w:val="20"/>
        </w:rPr>
        <w:t>Prawo lokalne – plan miejscowy Chartów</w:t>
      </w:r>
      <w:r w:rsidR="0009517A" w:rsidRPr="00B50EA1">
        <w:rPr>
          <w:rFonts w:ascii="Arial" w:hAnsi="Arial" w:cs="Arial"/>
          <w:bCs/>
          <w:i/>
          <w:iCs/>
          <w:sz w:val="20"/>
          <w:szCs w:val="20"/>
        </w:rPr>
        <w:t xml:space="preserve"> wiatraki</w:t>
      </w:r>
      <w:r w:rsidRPr="00B50EA1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53A77E5" w14:textId="77777777" w:rsidR="00785B79" w:rsidRDefault="00785B79" w:rsidP="00785B79">
      <w:pPr>
        <w:pStyle w:val="NormalnyWeb"/>
        <w:shd w:val="clear" w:color="auto" w:fill="FEFEFE"/>
        <w:tabs>
          <w:tab w:val="left" w:pos="709"/>
        </w:tabs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W/w spotkania otwarte dotyczyć będą rozwiązań możliwych do ujęcia w planie miejscowym, podczas których możliwe będzie zabranie głosu, zadawanie pytań oraz składanie uwag.</w:t>
      </w:r>
      <w:bookmarkEnd w:id="5"/>
    </w:p>
    <w:p w14:paraId="2F1647B0" w14:textId="77777777" w:rsidR="00785B79" w:rsidRPr="007B0A18" w:rsidRDefault="00785B79" w:rsidP="00785B79">
      <w:pPr>
        <w:pStyle w:val="NormalnyWeb"/>
        <w:shd w:val="clear" w:color="auto" w:fill="FEFEFE"/>
        <w:tabs>
          <w:tab w:val="left" w:pos="709"/>
        </w:tabs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4C8E6F6" w14:textId="77777777" w:rsidR="00785B79" w:rsidRPr="007B0A18" w:rsidRDefault="00785B79" w:rsidP="00785B79">
      <w:pPr>
        <w:ind w:left="5103"/>
        <w:jc w:val="center"/>
        <w:rPr>
          <w:rFonts w:ascii="Arial" w:hAnsi="Arial" w:cs="Arial"/>
          <w:color w:val="FF0000"/>
          <w:sz w:val="20"/>
          <w:szCs w:val="20"/>
        </w:rPr>
      </w:pPr>
      <w:r w:rsidRPr="007B0A18">
        <w:rPr>
          <w:rFonts w:ascii="Arial" w:hAnsi="Arial" w:cs="Arial"/>
          <w:color w:val="FF0000"/>
          <w:sz w:val="20"/>
          <w:szCs w:val="20"/>
        </w:rPr>
        <w:t>Wójt Gminy Słońsk</w:t>
      </w:r>
    </w:p>
    <w:p w14:paraId="42B811EA" w14:textId="2A510B70" w:rsidR="00F44CF9" w:rsidRPr="007B0A18" w:rsidRDefault="00785B79" w:rsidP="00785B79">
      <w:pPr>
        <w:ind w:left="5103"/>
        <w:jc w:val="center"/>
        <w:rPr>
          <w:b/>
          <w:bCs/>
          <w:i/>
          <w:iCs/>
          <w:color w:val="FF0000"/>
          <w:sz w:val="16"/>
          <w:szCs w:val="16"/>
        </w:rPr>
      </w:pPr>
      <w:r w:rsidRPr="007B0A18">
        <w:rPr>
          <w:rFonts w:ascii="Arial" w:hAnsi="Arial" w:cs="Arial"/>
          <w:color w:val="FF0000"/>
          <w:sz w:val="20"/>
          <w:szCs w:val="20"/>
        </w:rPr>
        <w:t>(-) Janusz Krzyśków</w:t>
      </w:r>
    </w:p>
    <w:p w14:paraId="16C8871C" w14:textId="77777777" w:rsidR="002625DE" w:rsidRDefault="002625DE" w:rsidP="003326C9">
      <w:pPr>
        <w:rPr>
          <w:rFonts w:ascii="Arial" w:hAnsi="Arial" w:cs="Arial"/>
          <w:sz w:val="16"/>
          <w:szCs w:val="16"/>
        </w:rPr>
      </w:pPr>
    </w:p>
    <w:p w14:paraId="071A87AC" w14:textId="0FE03121" w:rsidR="00766CC0" w:rsidRPr="002625DE" w:rsidRDefault="00A772DD" w:rsidP="00766C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7B5BAB" w14:textId="77777777" w:rsidR="003326C9" w:rsidRPr="00782A53" w:rsidRDefault="00EE7222" w:rsidP="003326C9">
      <w:pPr>
        <w:pStyle w:val="Tekstpodstawowy2"/>
        <w:rPr>
          <w:rFonts w:ascii="Arial" w:hAnsi="Arial" w:cs="Arial"/>
          <w:bCs/>
          <w:sz w:val="14"/>
          <w:szCs w:val="14"/>
        </w:rPr>
      </w:pPr>
      <w:bookmarkStart w:id="6" w:name="_Hlk182583777"/>
      <w:r w:rsidRPr="00782A53">
        <w:rPr>
          <w:rFonts w:ascii="Arial" w:hAnsi="Arial" w:cs="Arial"/>
          <w:bCs/>
          <w:sz w:val="14"/>
          <w:szCs w:val="14"/>
        </w:rPr>
        <w:t>W związku</w:t>
      </w:r>
      <w:r w:rsidR="005518FE" w:rsidRPr="00782A53">
        <w:rPr>
          <w:rFonts w:ascii="Arial" w:hAnsi="Arial" w:cs="Arial"/>
          <w:bCs/>
          <w:sz w:val="14"/>
          <w:szCs w:val="14"/>
        </w:rPr>
        <w:t xml:space="preserve"> z obowiązkiem, o którym mowa w</w:t>
      </w:r>
      <w:r w:rsidRPr="00782A53">
        <w:rPr>
          <w:rFonts w:ascii="Arial" w:hAnsi="Arial" w:cs="Arial"/>
          <w:bCs/>
          <w:sz w:val="14"/>
          <w:szCs w:val="14"/>
        </w:rPr>
        <w:t xml:space="preserve"> art. 13 ust. 1 i 2 Rozporządzenia Parlamentu Europejskiego i Rady (UE) nr 2016/679 informuję, że: </w:t>
      </w:r>
    </w:p>
    <w:p w14:paraId="2278515E" w14:textId="77777777" w:rsidR="003326C9" w:rsidRPr="000F0611" w:rsidRDefault="003326C9" w:rsidP="00DE55DC">
      <w:pPr>
        <w:numPr>
          <w:ilvl w:val="0"/>
          <w:numId w:val="4"/>
        </w:numPr>
        <w:ind w:left="284" w:hanging="294"/>
        <w:jc w:val="both"/>
        <w:rPr>
          <w:rFonts w:ascii="Arial" w:hAnsi="Arial" w:cs="Arial"/>
          <w:bCs/>
          <w:sz w:val="14"/>
          <w:szCs w:val="14"/>
        </w:rPr>
      </w:pPr>
      <w:r w:rsidRPr="000F0611">
        <w:rPr>
          <w:rFonts w:ascii="Arial" w:hAnsi="Arial" w:cs="Arial"/>
          <w:bCs/>
          <w:sz w:val="14"/>
          <w:szCs w:val="14"/>
        </w:rPr>
        <w:t xml:space="preserve">Administratorem Pani/Pana danych jest Wójt Gminy </w:t>
      </w:r>
      <w:r w:rsidR="002625DE" w:rsidRPr="000F0611">
        <w:rPr>
          <w:rFonts w:ascii="Arial" w:hAnsi="Arial" w:cs="Arial"/>
          <w:bCs/>
          <w:sz w:val="14"/>
          <w:szCs w:val="14"/>
        </w:rPr>
        <w:t>Słońsk</w:t>
      </w:r>
      <w:r w:rsidRPr="000F0611">
        <w:rPr>
          <w:rFonts w:ascii="Arial" w:hAnsi="Arial" w:cs="Arial"/>
          <w:bCs/>
          <w:sz w:val="14"/>
          <w:szCs w:val="14"/>
        </w:rPr>
        <w:t xml:space="preserve"> z siedzibą w </w:t>
      </w:r>
      <w:r w:rsidR="002625DE" w:rsidRPr="000F0611">
        <w:rPr>
          <w:rFonts w:ascii="Arial" w:hAnsi="Arial" w:cs="Arial"/>
          <w:bCs/>
          <w:sz w:val="14"/>
          <w:szCs w:val="14"/>
        </w:rPr>
        <w:t>Urzędzie</w:t>
      </w:r>
      <w:r w:rsidRPr="000F0611">
        <w:rPr>
          <w:rFonts w:ascii="Arial" w:hAnsi="Arial" w:cs="Arial"/>
          <w:bCs/>
          <w:sz w:val="14"/>
          <w:szCs w:val="14"/>
        </w:rPr>
        <w:t xml:space="preserve"> Gminy </w:t>
      </w:r>
      <w:r w:rsidR="002625DE" w:rsidRPr="000F0611">
        <w:rPr>
          <w:rFonts w:ascii="Arial" w:hAnsi="Arial" w:cs="Arial"/>
          <w:bCs/>
          <w:sz w:val="14"/>
          <w:szCs w:val="14"/>
        </w:rPr>
        <w:t>Słońsk</w:t>
      </w:r>
      <w:r w:rsidRPr="000F0611">
        <w:rPr>
          <w:rFonts w:ascii="Arial" w:hAnsi="Arial" w:cs="Arial"/>
          <w:bCs/>
          <w:sz w:val="14"/>
          <w:szCs w:val="14"/>
        </w:rPr>
        <w:t xml:space="preserve">, </w:t>
      </w:r>
      <w:r w:rsidR="002625DE" w:rsidRPr="000F0611">
        <w:rPr>
          <w:rFonts w:ascii="Arial" w:hAnsi="Arial" w:cs="Arial"/>
          <w:bCs/>
          <w:sz w:val="14"/>
          <w:szCs w:val="14"/>
        </w:rPr>
        <w:t>ul. Sikorskiego 15, 66-436 Słońsk</w:t>
      </w:r>
      <w:r w:rsidRPr="000F0611">
        <w:rPr>
          <w:rFonts w:ascii="Arial" w:hAnsi="Arial" w:cs="Arial"/>
          <w:bCs/>
          <w:sz w:val="14"/>
          <w:szCs w:val="14"/>
        </w:rPr>
        <w:t xml:space="preserve">, e-mail: </w:t>
      </w:r>
      <w:r w:rsidR="002625DE" w:rsidRPr="000F0611">
        <w:rPr>
          <w:rFonts w:ascii="Arial" w:hAnsi="Arial" w:cs="Arial"/>
          <w:bCs/>
          <w:sz w:val="14"/>
          <w:szCs w:val="14"/>
        </w:rPr>
        <w:t>sekretariat</w:t>
      </w:r>
      <w:r w:rsidRPr="000F0611">
        <w:rPr>
          <w:rFonts w:ascii="Arial" w:hAnsi="Arial" w:cs="Arial"/>
          <w:bCs/>
          <w:sz w:val="14"/>
          <w:szCs w:val="14"/>
        </w:rPr>
        <w:t>@</w:t>
      </w:r>
      <w:r w:rsidR="002625DE" w:rsidRPr="000F0611">
        <w:rPr>
          <w:rFonts w:ascii="Arial" w:hAnsi="Arial" w:cs="Arial"/>
          <w:bCs/>
          <w:sz w:val="14"/>
          <w:szCs w:val="14"/>
        </w:rPr>
        <w:t>slonsk</w:t>
      </w:r>
      <w:r w:rsidRPr="000F0611">
        <w:rPr>
          <w:rFonts w:ascii="Arial" w:hAnsi="Arial" w:cs="Arial"/>
          <w:bCs/>
          <w:sz w:val="14"/>
          <w:szCs w:val="14"/>
        </w:rPr>
        <w:t>.pl, nr telefonu: +48 9</w:t>
      </w:r>
      <w:r w:rsidR="002625DE" w:rsidRPr="000F0611">
        <w:rPr>
          <w:rFonts w:ascii="Arial" w:hAnsi="Arial" w:cs="Arial"/>
          <w:bCs/>
          <w:sz w:val="14"/>
          <w:szCs w:val="14"/>
        </w:rPr>
        <w:t>5</w:t>
      </w:r>
      <w:r w:rsidRPr="000F0611">
        <w:rPr>
          <w:rFonts w:ascii="Arial" w:hAnsi="Arial" w:cs="Arial"/>
          <w:bCs/>
          <w:sz w:val="14"/>
          <w:szCs w:val="14"/>
        </w:rPr>
        <w:t xml:space="preserve"> </w:t>
      </w:r>
      <w:r w:rsidR="002625DE" w:rsidRPr="000F0611">
        <w:rPr>
          <w:rFonts w:ascii="Arial" w:hAnsi="Arial" w:cs="Arial"/>
          <w:bCs/>
          <w:sz w:val="14"/>
          <w:szCs w:val="14"/>
        </w:rPr>
        <w:t>757 22 71</w:t>
      </w:r>
      <w:r w:rsidRPr="000F0611">
        <w:rPr>
          <w:rFonts w:ascii="Arial" w:hAnsi="Arial" w:cs="Arial"/>
          <w:bCs/>
          <w:sz w:val="14"/>
          <w:szCs w:val="14"/>
        </w:rPr>
        <w:t>.</w:t>
      </w:r>
    </w:p>
    <w:p w14:paraId="7CD636FF" w14:textId="77777777" w:rsidR="003B3C55" w:rsidRPr="000F0611" w:rsidRDefault="003B3C55" w:rsidP="003B3C55">
      <w:pPr>
        <w:numPr>
          <w:ilvl w:val="0"/>
          <w:numId w:val="4"/>
        </w:numPr>
        <w:ind w:left="284" w:hanging="294"/>
        <w:jc w:val="both"/>
        <w:rPr>
          <w:rFonts w:ascii="Arial" w:hAnsi="Arial" w:cs="Arial"/>
          <w:bCs/>
          <w:sz w:val="14"/>
          <w:szCs w:val="14"/>
        </w:rPr>
      </w:pPr>
      <w:r w:rsidRPr="000F0611">
        <w:rPr>
          <w:rFonts w:ascii="Arial" w:hAnsi="Arial" w:cs="Arial"/>
          <w:bCs/>
          <w:sz w:val="14"/>
          <w:szCs w:val="14"/>
        </w:rPr>
        <w:t xml:space="preserve">Pani/Pana dane osobowe będą przetwarzane w celu realizacji procedury sporządzenia miejscowego planu zagospodarowania przestrzennego </w:t>
      </w:r>
      <w:r w:rsidR="002625DE" w:rsidRPr="000F0611">
        <w:rPr>
          <w:rFonts w:ascii="Arial" w:hAnsi="Arial" w:cs="Arial"/>
          <w:bCs/>
          <w:sz w:val="14"/>
          <w:szCs w:val="14"/>
        </w:rPr>
        <w:t>dla lokalizacji urządzeń wytwarzających energię z odnawialnych źródeł energii, w tym elektrowni wiatrowych w obrębach ewidencyjnych Chartów i Słońsk, gmina Słońsk</w:t>
      </w:r>
      <w:r w:rsidRPr="000F0611">
        <w:rPr>
          <w:rFonts w:ascii="Arial" w:hAnsi="Arial" w:cs="Arial"/>
          <w:bCs/>
          <w:sz w:val="14"/>
          <w:szCs w:val="14"/>
        </w:rPr>
        <w:t>.</w:t>
      </w:r>
    </w:p>
    <w:p w14:paraId="4108C927" w14:textId="77777777" w:rsidR="003326C9" w:rsidRPr="000F0611" w:rsidRDefault="00DE55DC" w:rsidP="003326C9">
      <w:pPr>
        <w:numPr>
          <w:ilvl w:val="0"/>
          <w:numId w:val="4"/>
        </w:numPr>
        <w:ind w:left="284" w:hanging="294"/>
        <w:jc w:val="both"/>
        <w:rPr>
          <w:rFonts w:ascii="Arial" w:hAnsi="Arial" w:cs="Arial"/>
          <w:bCs/>
          <w:sz w:val="14"/>
          <w:szCs w:val="14"/>
        </w:rPr>
      </w:pPr>
      <w:r w:rsidRPr="000F0611">
        <w:rPr>
          <w:rFonts w:ascii="Arial" w:hAnsi="Arial" w:cs="Arial"/>
          <w:bCs/>
          <w:sz w:val="14"/>
          <w:szCs w:val="14"/>
        </w:rPr>
        <w:t>We wszystkich sprawach związanych z przetwarzaniem Pani/Pana danych osobowych oraz realizacją przysługu</w:t>
      </w:r>
      <w:r w:rsidR="005518FE" w:rsidRPr="000F0611">
        <w:rPr>
          <w:rFonts w:ascii="Arial" w:hAnsi="Arial" w:cs="Arial"/>
          <w:bCs/>
          <w:sz w:val="14"/>
          <w:szCs w:val="14"/>
        </w:rPr>
        <w:t xml:space="preserve">jącym Pani/Panu praw można </w:t>
      </w:r>
      <w:r w:rsidRPr="000F0611">
        <w:rPr>
          <w:rFonts w:ascii="Arial" w:hAnsi="Arial" w:cs="Arial"/>
          <w:bCs/>
          <w:sz w:val="14"/>
          <w:szCs w:val="14"/>
        </w:rPr>
        <w:t>kontaktować</w:t>
      </w:r>
      <w:r w:rsidR="005518FE" w:rsidRPr="000F0611">
        <w:rPr>
          <w:rFonts w:ascii="Arial" w:hAnsi="Arial" w:cs="Arial"/>
          <w:bCs/>
          <w:sz w:val="14"/>
          <w:szCs w:val="14"/>
        </w:rPr>
        <w:t xml:space="preserve"> się</w:t>
      </w:r>
      <w:r w:rsidRPr="000F0611">
        <w:rPr>
          <w:rFonts w:ascii="Arial" w:hAnsi="Arial" w:cs="Arial"/>
          <w:bCs/>
          <w:sz w:val="14"/>
          <w:szCs w:val="14"/>
        </w:rPr>
        <w:t xml:space="preserve"> z</w:t>
      </w:r>
      <w:r w:rsidR="003326C9" w:rsidRPr="000F0611">
        <w:rPr>
          <w:rFonts w:ascii="Arial" w:hAnsi="Arial" w:cs="Arial"/>
          <w:bCs/>
          <w:sz w:val="14"/>
          <w:szCs w:val="14"/>
        </w:rPr>
        <w:t xml:space="preserve"> inspektorem ochrony danych w Urzędzie Gminy </w:t>
      </w:r>
      <w:r w:rsidR="002625DE" w:rsidRPr="000F0611">
        <w:rPr>
          <w:rFonts w:ascii="Arial" w:hAnsi="Arial" w:cs="Arial"/>
          <w:bCs/>
          <w:sz w:val="14"/>
          <w:szCs w:val="14"/>
        </w:rPr>
        <w:t>Słońsk, Panem Robertem Józefowiczem</w:t>
      </w:r>
      <w:r w:rsidR="003326C9" w:rsidRPr="000F0611">
        <w:rPr>
          <w:rFonts w:ascii="Arial" w:hAnsi="Arial" w:cs="Arial"/>
          <w:bCs/>
          <w:sz w:val="14"/>
          <w:szCs w:val="14"/>
        </w:rPr>
        <w:t xml:space="preserve"> pod adresem </w:t>
      </w:r>
      <w:r w:rsidR="00782A53" w:rsidRPr="000F0611">
        <w:rPr>
          <w:rFonts w:ascii="Arial" w:hAnsi="Arial" w:cs="Arial"/>
          <w:bCs/>
          <w:sz w:val="14"/>
          <w:szCs w:val="14"/>
        </w:rPr>
        <w:t>e-mail</w:t>
      </w:r>
      <w:r w:rsidR="003326C9" w:rsidRPr="000F0611">
        <w:rPr>
          <w:rFonts w:ascii="Arial" w:hAnsi="Arial" w:cs="Arial"/>
          <w:bCs/>
          <w:sz w:val="14"/>
          <w:szCs w:val="14"/>
        </w:rPr>
        <w:t xml:space="preserve">: </w:t>
      </w:r>
      <w:r w:rsidR="000F0611" w:rsidRPr="000F0611">
        <w:rPr>
          <w:rFonts w:ascii="Arial" w:hAnsi="Arial" w:cs="Arial"/>
          <w:bCs/>
          <w:sz w:val="14"/>
          <w:szCs w:val="14"/>
        </w:rPr>
        <w:t>iod@itmediagroup.pl</w:t>
      </w:r>
      <w:r w:rsidR="003326C9" w:rsidRPr="000F0611">
        <w:rPr>
          <w:rFonts w:ascii="Arial" w:hAnsi="Arial" w:cs="Arial"/>
          <w:bCs/>
          <w:sz w:val="14"/>
          <w:szCs w:val="14"/>
        </w:rPr>
        <w:t>.</w:t>
      </w:r>
    </w:p>
    <w:p w14:paraId="0919A208" w14:textId="77777777" w:rsidR="00DE55DC" w:rsidRPr="000F0611" w:rsidRDefault="005518FE" w:rsidP="00DE55DC">
      <w:pPr>
        <w:numPr>
          <w:ilvl w:val="0"/>
          <w:numId w:val="4"/>
        </w:numPr>
        <w:ind w:left="284" w:hanging="294"/>
        <w:jc w:val="both"/>
        <w:rPr>
          <w:rFonts w:ascii="Arial" w:hAnsi="Arial" w:cs="Arial"/>
          <w:bCs/>
          <w:sz w:val="14"/>
          <w:szCs w:val="14"/>
        </w:rPr>
      </w:pPr>
      <w:r w:rsidRPr="000F0611">
        <w:rPr>
          <w:rFonts w:ascii="Arial" w:hAnsi="Arial" w:cs="Arial"/>
          <w:bCs/>
          <w:sz w:val="14"/>
          <w:szCs w:val="14"/>
        </w:rPr>
        <w:t>Pełen zakres informacji na temat</w:t>
      </w:r>
      <w:r w:rsidR="00DE55DC" w:rsidRPr="000F0611">
        <w:rPr>
          <w:rFonts w:ascii="Arial" w:hAnsi="Arial" w:cs="Arial"/>
          <w:bCs/>
          <w:sz w:val="14"/>
          <w:szCs w:val="14"/>
        </w:rPr>
        <w:t xml:space="preserve"> przetwarzania danych osobowych znajduje się na stronie internetowej </w:t>
      </w:r>
      <w:r w:rsidR="003326C9" w:rsidRPr="000F0611">
        <w:rPr>
          <w:rFonts w:ascii="Arial" w:hAnsi="Arial" w:cs="Arial"/>
          <w:bCs/>
          <w:i/>
          <w:iCs/>
          <w:sz w:val="14"/>
          <w:szCs w:val="14"/>
        </w:rPr>
        <w:t>www.bip.</w:t>
      </w:r>
      <w:r w:rsidR="002625DE" w:rsidRPr="000F0611">
        <w:rPr>
          <w:rFonts w:ascii="Arial" w:hAnsi="Arial" w:cs="Arial"/>
          <w:bCs/>
          <w:i/>
          <w:iCs/>
          <w:sz w:val="14"/>
          <w:szCs w:val="14"/>
        </w:rPr>
        <w:t>slonsk</w:t>
      </w:r>
      <w:r w:rsidR="003326C9" w:rsidRPr="000F0611">
        <w:rPr>
          <w:rFonts w:ascii="Arial" w:hAnsi="Arial" w:cs="Arial"/>
          <w:bCs/>
          <w:i/>
          <w:iCs/>
          <w:sz w:val="14"/>
          <w:szCs w:val="14"/>
        </w:rPr>
        <w:t>.pl</w:t>
      </w:r>
      <w:r w:rsidR="00DE55DC" w:rsidRPr="000F0611">
        <w:rPr>
          <w:rFonts w:ascii="Arial" w:hAnsi="Arial" w:cs="Arial"/>
          <w:bCs/>
          <w:sz w:val="14"/>
          <w:szCs w:val="14"/>
        </w:rPr>
        <w:t xml:space="preserve"> w</w:t>
      </w:r>
      <w:r w:rsidR="002625DE" w:rsidRPr="000F0611">
        <w:rPr>
          <w:rFonts w:ascii="Arial" w:hAnsi="Arial" w:cs="Arial"/>
          <w:bCs/>
          <w:sz w:val="14"/>
          <w:szCs w:val="14"/>
        </w:rPr>
        <w:t xml:space="preserve"> </w:t>
      </w:r>
      <w:r w:rsidR="002625DE" w:rsidRPr="000F0611">
        <w:rPr>
          <w:rFonts w:ascii="Arial" w:hAnsi="Arial" w:cs="Arial"/>
          <w:bCs/>
          <w:i/>
          <w:iCs/>
          <w:sz w:val="14"/>
          <w:szCs w:val="14"/>
        </w:rPr>
        <w:t>Menu przedmiotowym</w:t>
      </w:r>
      <w:r w:rsidR="002625DE" w:rsidRPr="000F0611">
        <w:rPr>
          <w:rFonts w:ascii="Arial" w:hAnsi="Arial" w:cs="Arial"/>
          <w:bCs/>
          <w:sz w:val="14"/>
          <w:szCs w:val="14"/>
        </w:rPr>
        <w:t xml:space="preserve"> po lewej stronie –</w:t>
      </w:r>
      <w:r w:rsidR="00DE55DC" w:rsidRPr="000F0611">
        <w:rPr>
          <w:rFonts w:ascii="Arial" w:hAnsi="Arial" w:cs="Arial"/>
          <w:bCs/>
          <w:sz w:val="14"/>
          <w:szCs w:val="14"/>
        </w:rPr>
        <w:t> zakład</w:t>
      </w:r>
      <w:r w:rsidR="002625DE" w:rsidRPr="000F0611">
        <w:rPr>
          <w:rFonts w:ascii="Arial" w:hAnsi="Arial" w:cs="Arial"/>
          <w:bCs/>
          <w:sz w:val="14"/>
          <w:szCs w:val="14"/>
        </w:rPr>
        <w:t>ka</w:t>
      </w:r>
      <w:r w:rsidR="00DE55DC" w:rsidRPr="000F0611">
        <w:rPr>
          <w:rFonts w:ascii="Arial" w:hAnsi="Arial" w:cs="Arial"/>
          <w:bCs/>
          <w:sz w:val="14"/>
          <w:szCs w:val="14"/>
        </w:rPr>
        <w:t xml:space="preserve"> </w:t>
      </w:r>
      <w:r w:rsidR="002625DE" w:rsidRPr="000F0611">
        <w:rPr>
          <w:rFonts w:ascii="Arial" w:hAnsi="Arial" w:cs="Arial"/>
          <w:bCs/>
          <w:i/>
          <w:iCs/>
          <w:sz w:val="14"/>
          <w:szCs w:val="14"/>
        </w:rPr>
        <w:t>Klauzula RODO</w:t>
      </w:r>
      <w:r w:rsidR="00782A53" w:rsidRPr="000F0611">
        <w:rPr>
          <w:rFonts w:ascii="Arial" w:hAnsi="Arial" w:cs="Arial"/>
          <w:bCs/>
          <w:sz w:val="14"/>
          <w:szCs w:val="14"/>
        </w:rPr>
        <w:t>.</w:t>
      </w:r>
      <w:bookmarkEnd w:id="6"/>
    </w:p>
    <w:sectPr w:rsidR="00DE55DC" w:rsidRPr="000F0611" w:rsidSect="00F44CF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936"/>
    <w:multiLevelType w:val="hybridMultilevel"/>
    <w:tmpl w:val="6F10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6D4"/>
    <w:multiLevelType w:val="hybridMultilevel"/>
    <w:tmpl w:val="4DC63CA0"/>
    <w:lvl w:ilvl="0" w:tplc="540822E6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E91928"/>
    <w:multiLevelType w:val="hybridMultilevel"/>
    <w:tmpl w:val="C2A6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789"/>
    <w:multiLevelType w:val="hybridMultilevel"/>
    <w:tmpl w:val="5B2409DC"/>
    <w:lvl w:ilvl="0" w:tplc="000000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80D0C"/>
    <w:multiLevelType w:val="hybridMultilevel"/>
    <w:tmpl w:val="C2060B28"/>
    <w:lvl w:ilvl="0" w:tplc="8CCC143C">
      <w:start w:val="6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6663C5"/>
    <w:multiLevelType w:val="hybridMultilevel"/>
    <w:tmpl w:val="F902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42A4"/>
    <w:multiLevelType w:val="multilevel"/>
    <w:tmpl w:val="BD4C7D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521C8"/>
    <w:multiLevelType w:val="hybridMultilevel"/>
    <w:tmpl w:val="7780DC6A"/>
    <w:lvl w:ilvl="0" w:tplc="540822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69353">
    <w:abstractNumId w:val="4"/>
  </w:num>
  <w:num w:numId="2" w16cid:durableId="1169060605">
    <w:abstractNumId w:val="3"/>
  </w:num>
  <w:num w:numId="3" w16cid:durableId="304823793">
    <w:abstractNumId w:val="5"/>
  </w:num>
  <w:num w:numId="4" w16cid:durableId="262611591">
    <w:abstractNumId w:val="2"/>
  </w:num>
  <w:num w:numId="5" w16cid:durableId="1519735639">
    <w:abstractNumId w:val="0"/>
  </w:num>
  <w:num w:numId="6" w16cid:durableId="2125151509">
    <w:abstractNumId w:val="6"/>
  </w:num>
  <w:num w:numId="7" w16cid:durableId="2107342014">
    <w:abstractNumId w:val="7"/>
  </w:num>
  <w:num w:numId="8" w16cid:durableId="213405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2F5"/>
    <w:rsid w:val="00017AFE"/>
    <w:rsid w:val="00027F1D"/>
    <w:rsid w:val="00036AD1"/>
    <w:rsid w:val="000640B4"/>
    <w:rsid w:val="000850AB"/>
    <w:rsid w:val="000916D9"/>
    <w:rsid w:val="00093E4A"/>
    <w:rsid w:val="0009517A"/>
    <w:rsid w:val="000C0626"/>
    <w:rsid w:val="000C550B"/>
    <w:rsid w:val="000F0611"/>
    <w:rsid w:val="001213FD"/>
    <w:rsid w:val="00167F3B"/>
    <w:rsid w:val="00175C99"/>
    <w:rsid w:val="0018551C"/>
    <w:rsid w:val="001C29FD"/>
    <w:rsid w:val="00205DF8"/>
    <w:rsid w:val="00206FF6"/>
    <w:rsid w:val="00207F04"/>
    <w:rsid w:val="00211060"/>
    <w:rsid w:val="002317BA"/>
    <w:rsid w:val="002625DE"/>
    <w:rsid w:val="002A1B67"/>
    <w:rsid w:val="002A3B28"/>
    <w:rsid w:val="00322A0C"/>
    <w:rsid w:val="003326C9"/>
    <w:rsid w:val="00334707"/>
    <w:rsid w:val="00341DBD"/>
    <w:rsid w:val="003444DB"/>
    <w:rsid w:val="00355FEB"/>
    <w:rsid w:val="00356F43"/>
    <w:rsid w:val="00377CBA"/>
    <w:rsid w:val="003839F1"/>
    <w:rsid w:val="0039589A"/>
    <w:rsid w:val="003A16E3"/>
    <w:rsid w:val="003B3C55"/>
    <w:rsid w:val="003B5087"/>
    <w:rsid w:val="003C03BE"/>
    <w:rsid w:val="003C2884"/>
    <w:rsid w:val="003C7561"/>
    <w:rsid w:val="003E1623"/>
    <w:rsid w:val="003E1B38"/>
    <w:rsid w:val="003F3823"/>
    <w:rsid w:val="004574AB"/>
    <w:rsid w:val="00460A71"/>
    <w:rsid w:val="00466888"/>
    <w:rsid w:val="004772F2"/>
    <w:rsid w:val="0049178A"/>
    <w:rsid w:val="00497E4B"/>
    <w:rsid w:val="004E0986"/>
    <w:rsid w:val="004F1368"/>
    <w:rsid w:val="0054083F"/>
    <w:rsid w:val="00550C23"/>
    <w:rsid w:val="005518FE"/>
    <w:rsid w:val="005652A9"/>
    <w:rsid w:val="0058682C"/>
    <w:rsid w:val="005A2221"/>
    <w:rsid w:val="005A2BD0"/>
    <w:rsid w:val="005C25DE"/>
    <w:rsid w:val="005D79DA"/>
    <w:rsid w:val="005E4886"/>
    <w:rsid w:val="0066302F"/>
    <w:rsid w:val="00672B83"/>
    <w:rsid w:val="00677048"/>
    <w:rsid w:val="006833F9"/>
    <w:rsid w:val="006907F7"/>
    <w:rsid w:val="006926B1"/>
    <w:rsid w:val="00693AE6"/>
    <w:rsid w:val="0069602F"/>
    <w:rsid w:val="006A49C1"/>
    <w:rsid w:val="006A766F"/>
    <w:rsid w:val="006B41BF"/>
    <w:rsid w:val="006B4BBB"/>
    <w:rsid w:val="006B77F3"/>
    <w:rsid w:val="006E1C70"/>
    <w:rsid w:val="006E2C5D"/>
    <w:rsid w:val="00702945"/>
    <w:rsid w:val="0070760B"/>
    <w:rsid w:val="00723893"/>
    <w:rsid w:val="007339DC"/>
    <w:rsid w:val="00735EE8"/>
    <w:rsid w:val="00753BD4"/>
    <w:rsid w:val="00764221"/>
    <w:rsid w:val="00766CC0"/>
    <w:rsid w:val="00782A53"/>
    <w:rsid w:val="00785B79"/>
    <w:rsid w:val="00792EF9"/>
    <w:rsid w:val="007A6E37"/>
    <w:rsid w:val="007B0743"/>
    <w:rsid w:val="007B0A18"/>
    <w:rsid w:val="007C3B94"/>
    <w:rsid w:val="007E2EA5"/>
    <w:rsid w:val="007F7B08"/>
    <w:rsid w:val="00823344"/>
    <w:rsid w:val="00835376"/>
    <w:rsid w:val="00836072"/>
    <w:rsid w:val="00863BB2"/>
    <w:rsid w:val="00886D24"/>
    <w:rsid w:val="008A0623"/>
    <w:rsid w:val="008A1224"/>
    <w:rsid w:val="008B19E6"/>
    <w:rsid w:val="008B2E1F"/>
    <w:rsid w:val="008B480B"/>
    <w:rsid w:val="008C3A30"/>
    <w:rsid w:val="008C5D74"/>
    <w:rsid w:val="008C709F"/>
    <w:rsid w:val="008E0C93"/>
    <w:rsid w:val="008E1464"/>
    <w:rsid w:val="008E6E9A"/>
    <w:rsid w:val="00906C52"/>
    <w:rsid w:val="00910933"/>
    <w:rsid w:val="00930DDD"/>
    <w:rsid w:val="00931A23"/>
    <w:rsid w:val="009427CF"/>
    <w:rsid w:val="00951F6B"/>
    <w:rsid w:val="00976B60"/>
    <w:rsid w:val="0098704C"/>
    <w:rsid w:val="00993B9E"/>
    <w:rsid w:val="00997457"/>
    <w:rsid w:val="009A6133"/>
    <w:rsid w:val="009F3ACD"/>
    <w:rsid w:val="00A03703"/>
    <w:rsid w:val="00A10408"/>
    <w:rsid w:val="00A1389D"/>
    <w:rsid w:val="00A13CFD"/>
    <w:rsid w:val="00A153D9"/>
    <w:rsid w:val="00A568C5"/>
    <w:rsid w:val="00A765C6"/>
    <w:rsid w:val="00A772DD"/>
    <w:rsid w:val="00A822AC"/>
    <w:rsid w:val="00AA0F3C"/>
    <w:rsid w:val="00AA401D"/>
    <w:rsid w:val="00AB3DD2"/>
    <w:rsid w:val="00AE40EB"/>
    <w:rsid w:val="00AE470C"/>
    <w:rsid w:val="00B267A2"/>
    <w:rsid w:val="00B27B11"/>
    <w:rsid w:val="00B315FE"/>
    <w:rsid w:val="00B50B86"/>
    <w:rsid w:val="00B50EA1"/>
    <w:rsid w:val="00B8060E"/>
    <w:rsid w:val="00B92D24"/>
    <w:rsid w:val="00BA2ADE"/>
    <w:rsid w:val="00BC6187"/>
    <w:rsid w:val="00BE2487"/>
    <w:rsid w:val="00BF55B7"/>
    <w:rsid w:val="00C12F44"/>
    <w:rsid w:val="00C2197A"/>
    <w:rsid w:val="00C27760"/>
    <w:rsid w:val="00C308A4"/>
    <w:rsid w:val="00C36257"/>
    <w:rsid w:val="00C62331"/>
    <w:rsid w:val="00C62F29"/>
    <w:rsid w:val="00CA7F03"/>
    <w:rsid w:val="00CC050A"/>
    <w:rsid w:val="00CE0E23"/>
    <w:rsid w:val="00D179EA"/>
    <w:rsid w:val="00D30F9A"/>
    <w:rsid w:val="00D33627"/>
    <w:rsid w:val="00D406C3"/>
    <w:rsid w:val="00D87F0E"/>
    <w:rsid w:val="00D94F63"/>
    <w:rsid w:val="00DA49AE"/>
    <w:rsid w:val="00DC1DF1"/>
    <w:rsid w:val="00DD3E0C"/>
    <w:rsid w:val="00DE55DC"/>
    <w:rsid w:val="00DF12F5"/>
    <w:rsid w:val="00E257FC"/>
    <w:rsid w:val="00E515D0"/>
    <w:rsid w:val="00E575FA"/>
    <w:rsid w:val="00E76D3E"/>
    <w:rsid w:val="00E808B5"/>
    <w:rsid w:val="00E866F5"/>
    <w:rsid w:val="00E87161"/>
    <w:rsid w:val="00E9458E"/>
    <w:rsid w:val="00EA5E39"/>
    <w:rsid w:val="00EC07AD"/>
    <w:rsid w:val="00EC32C9"/>
    <w:rsid w:val="00ED5928"/>
    <w:rsid w:val="00EE0FD4"/>
    <w:rsid w:val="00EE37E2"/>
    <w:rsid w:val="00EE7222"/>
    <w:rsid w:val="00EF274A"/>
    <w:rsid w:val="00EF6907"/>
    <w:rsid w:val="00F44CF9"/>
    <w:rsid w:val="00F557A8"/>
    <w:rsid w:val="00F70553"/>
    <w:rsid w:val="00F84C8C"/>
    <w:rsid w:val="00F85138"/>
    <w:rsid w:val="00FE1B8E"/>
    <w:rsid w:val="00FE22BF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A5DD"/>
  <w15:chartTrackingRefBased/>
  <w15:docId w15:val="{702BF77D-726F-49D8-A46F-5526358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36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ind w:left="1620" w:hanging="1620"/>
      <w:jc w:val="both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</w:rPr>
  </w:style>
  <w:style w:type="character" w:styleId="Odwoanieprzypisukocowego">
    <w:name w:val="endnote reference"/>
    <w:uiPriority w:val="99"/>
    <w:unhideWhenUsed/>
    <w:rsid w:val="0018551C"/>
    <w:rPr>
      <w:vertAlign w:val="superscript"/>
    </w:rPr>
  </w:style>
  <w:style w:type="character" w:styleId="Hipercze">
    <w:name w:val="Hyperlink"/>
    <w:rsid w:val="00A568C5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A10408"/>
    <w:rPr>
      <w:rFonts w:ascii="Tahoma" w:hAnsi="Tahoma" w:cs="Tahoma"/>
      <w:sz w:val="24"/>
      <w:szCs w:val="24"/>
    </w:rPr>
  </w:style>
  <w:style w:type="character" w:customStyle="1" w:styleId="TytuZnak">
    <w:name w:val="Tytuł Znak"/>
    <w:link w:val="Tytu"/>
    <w:rsid w:val="00F70553"/>
    <w:rPr>
      <w:rFonts w:ascii="Arial" w:hAnsi="Arial" w:cs="Arial"/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D79DA"/>
    <w:rPr>
      <w:color w:val="605E5C"/>
      <w:shd w:val="clear" w:color="auto" w:fill="E1DFDD"/>
    </w:rPr>
  </w:style>
  <w:style w:type="character" w:styleId="Pogrubienie">
    <w:name w:val="Strong"/>
    <w:qFormat/>
    <w:rsid w:val="00E257FC"/>
    <w:rPr>
      <w:b/>
      <w:bCs/>
    </w:rPr>
  </w:style>
  <w:style w:type="paragraph" w:styleId="Tekstpodstawowy">
    <w:name w:val="Body Text"/>
    <w:basedOn w:val="Normalny"/>
    <w:link w:val="TekstpodstawowyZnak"/>
    <w:rsid w:val="00E257FC"/>
    <w:pPr>
      <w:spacing w:after="120"/>
    </w:pPr>
  </w:style>
  <w:style w:type="character" w:customStyle="1" w:styleId="TekstpodstawowyZnak">
    <w:name w:val="Tekst podstawowy Znak"/>
    <w:link w:val="Tekstpodstawowy"/>
    <w:rsid w:val="00E257F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5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xxx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Marcin</dc:creator>
  <cp:keywords/>
  <cp:lastModifiedBy>Tadeusz Tomasik</cp:lastModifiedBy>
  <cp:revision>22</cp:revision>
  <cp:lastPrinted>2014-05-29T09:12:00Z</cp:lastPrinted>
  <dcterms:created xsi:type="dcterms:W3CDTF">2024-11-17T19:19:00Z</dcterms:created>
  <dcterms:modified xsi:type="dcterms:W3CDTF">2024-11-25T13:13:00Z</dcterms:modified>
</cp:coreProperties>
</file>